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763" w:rsidRPr="00D36CB4" w:rsidRDefault="00167942" w:rsidP="00167942">
      <w:pPr>
        <w:pStyle w:val="ConsPlusTitle"/>
        <w:jc w:val="center"/>
        <w:outlineLvl w:val="0"/>
        <w:rPr>
          <w:b w:val="0"/>
        </w:rPr>
      </w:pPr>
      <w:r w:rsidRPr="00D36CB4">
        <w:rPr>
          <w:b w:val="0"/>
          <w:noProof/>
        </w:rPr>
        <w:drawing>
          <wp:inline distT="0" distB="0" distL="0" distR="0" wp14:anchorId="46AE643E" wp14:editId="2B486EB3">
            <wp:extent cx="714375" cy="800100"/>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8"/>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CB0763" w:rsidRPr="00D36CB4" w:rsidRDefault="00CB0763" w:rsidP="00167942">
      <w:pPr>
        <w:pStyle w:val="1"/>
        <w:spacing w:before="0" w:beforeAutospacing="0" w:after="0" w:afterAutospacing="0"/>
        <w:jc w:val="center"/>
        <w:rPr>
          <w:sz w:val="28"/>
          <w:szCs w:val="28"/>
        </w:rPr>
      </w:pPr>
      <w:r w:rsidRPr="00D36CB4">
        <w:rPr>
          <w:sz w:val="28"/>
          <w:szCs w:val="28"/>
        </w:rPr>
        <w:t xml:space="preserve">Администрация </w:t>
      </w:r>
      <w:proofErr w:type="spellStart"/>
      <w:r w:rsidRPr="00D36CB4">
        <w:rPr>
          <w:sz w:val="28"/>
          <w:szCs w:val="28"/>
        </w:rPr>
        <w:t>Мясниковского</w:t>
      </w:r>
      <w:proofErr w:type="spellEnd"/>
      <w:r w:rsidRPr="00D36CB4">
        <w:rPr>
          <w:sz w:val="28"/>
          <w:szCs w:val="28"/>
        </w:rPr>
        <w:t xml:space="preserve"> района</w:t>
      </w:r>
    </w:p>
    <w:p w:rsidR="00CB0763" w:rsidRPr="00D36CB4" w:rsidRDefault="00CB0763" w:rsidP="00167942">
      <w:pPr>
        <w:pStyle w:val="2"/>
        <w:spacing w:before="0" w:after="0" w:line="240" w:lineRule="auto"/>
        <w:jc w:val="center"/>
        <w:rPr>
          <w:rFonts w:ascii="Times New Roman" w:hAnsi="Times New Roman"/>
          <w:b w:val="0"/>
          <w:i w:val="0"/>
        </w:rPr>
      </w:pPr>
      <w:r w:rsidRPr="00D36CB4">
        <w:rPr>
          <w:rFonts w:ascii="Times New Roman" w:hAnsi="Times New Roman"/>
          <w:b w:val="0"/>
          <w:i w:val="0"/>
        </w:rPr>
        <w:t>ПОСТАНОВЛЕНИЕ</w:t>
      </w:r>
    </w:p>
    <w:p w:rsidR="00B406E6" w:rsidRPr="00D36CB4" w:rsidRDefault="00B406E6" w:rsidP="00B406E6">
      <w:pPr>
        <w:rPr>
          <w:sz w:val="28"/>
          <w:szCs w:val="28"/>
        </w:rPr>
      </w:pPr>
    </w:p>
    <w:p w:rsidR="004149E0" w:rsidRPr="00D36CB4" w:rsidRDefault="004149E0" w:rsidP="00167942">
      <w:pPr>
        <w:pStyle w:val="ConsPlusTitle"/>
        <w:jc w:val="both"/>
        <w:outlineLvl w:val="0"/>
        <w:rPr>
          <w:b w:val="0"/>
        </w:rPr>
      </w:pPr>
    </w:p>
    <w:p w:rsidR="004149E0" w:rsidRPr="00D36CB4" w:rsidRDefault="00694011" w:rsidP="000021E9">
      <w:pPr>
        <w:pStyle w:val="ConsPlusTitle"/>
        <w:ind w:left="360"/>
        <w:jc w:val="both"/>
        <w:outlineLvl w:val="0"/>
        <w:rPr>
          <w:b w:val="0"/>
        </w:rPr>
      </w:pPr>
      <w:r w:rsidRPr="00D36CB4">
        <w:rPr>
          <w:b w:val="0"/>
        </w:rPr>
        <w:t>_</w:t>
      </w:r>
      <w:r w:rsidR="000479CA" w:rsidRPr="00D36CB4">
        <w:rPr>
          <w:b w:val="0"/>
        </w:rPr>
        <w:t>_______</w:t>
      </w:r>
      <w:r w:rsidR="0091419D" w:rsidRPr="00D36CB4">
        <w:rPr>
          <w:b w:val="0"/>
        </w:rPr>
        <w:t>20</w:t>
      </w:r>
      <w:r w:rsidR="000021E9" w:rsidRPr="00D36CB4">
        <w:rPr>
          <w:b w:val="0"/>
        </w:rPr>
        <w:t>2</w:t>
      </w:r>
      <w:r w:rsidRPr="00D36CB4">
        <w:rPr>
          <w:b w:val="0"/>
        </w:rPr>
        <w:t>5</w:t>
      </w:r>
      <w:r w:rsidR="000021E9" w:rsidRPr="00D36CB4">
        <w:rPr>
          <w:b w:val="0"/>
        </w:rPr>
        <w:t xml:space="preserve"> </w:t>
      </w:r>
      <w:r w:rsidR="004149E0" w:rsidRPr="00D36CB4">
        <w:rPr>
          <w:b w:val="0"/>
        </w:rPr>
        <w:t xml:space="preserve">                  </w:t>
      </w:r>
      <w:r w:rsidRPr="00D36CB4">
        <w:rPr>
          <w:b w:val="0"/>
        </w:rPr>
        <w:t xml:space="preserve">          </w:t>
      </w:r>
      <w:r w:rsidR="004149E0" w:rsidRPr="00D36CB4">
        <w:rPr>
          <w:b w:val="0"/>
        </w:rPr>
        <w:t xml:space="preserve">№ </w:t>
      </w:r>
      <w:r w:rsidRPr="00D36CB4">
        <w:rPr>
          <w:b w:val="0"/>
        </w:rPr>
        <w:t>____</w:t>
      </w:r>
      <w:r w:rsidR="004149E0" w:rsidRPr="00D36CB4">
        <w:rPr>
          <w:b w:val="0"/>
        </w:rPr>
        <w:t xml:space="preserve">      </w:t>
      </w:r>
      <w:r w:rsidR="00167942" w:rsidRPr="00D36CB4">
        <w:rPr>
          <w:b w:val="0"/>
        </w:rPr>
        <w:t xml:space="preserve">          </w:t>
      </w:r>
      <w:r w:rsidR="005C4E4E" w:rsidRPr="00D36CB4">
        <w:rPr>
          <w:b w:val="0"/>
        </w:rPr>
        <w:t xml:space="preserve">          </w:t>
      </w:r>
      <w:r w:rsidR="004149E0" w:rsidRPr="00D36CB4">
        <w:rPr>
          <w:b w:val="0"/>
        </w:rPr>
        <w:t xml:space="preserve">           с. Чалтырь</w:t>
      </w:r>
    </w:p>
    <w:p w:rsidR="004149E0" w:rsidRPr="00D36CB4" w:rsidRDefault="004149E0" w:rsidP="00167942">
      <w:pPr>
        <w:autoSpaceDE w:val="0"/>
        <w:autoSpaceDN w:val="0"/>
        <w:adjustRightInd w:val="0"/>
        <w:spacing w:after="0" w:line="240" w:lineRule="auto"/>
        <w:ind w:firstLine="540"/>
        <w:jc w:val="both"/>
        <w:outlineLvl w:val="1"/>
        <w:rPr>
          <w:rFonts w:ascii="Times New Roman" w:hAnsi="Times New Roman"/>
          <w:bCs/>
          <w:sz w:val="28"/>
          <w:szCs w:val="28"/>
        </w:rPr>
      </w:pPr>
    </w:p>
    <w:p w:rsidR="00B406E6" w:rsidRPr="00D36CB4" w:rsidRDefault="00B406E6" w:rsidP="000021E9">
      <w:pPr>
        <w:autoSpaceDE w:val="0"/>
        <w:autoSpaceDN w:val="0"/>
        <w:adjustRightInd w:val="0"/>
        <w:spacing w:after="0" w:line="240" w:lineRule="auto"/>
        <w:jc w:val="center"/>
        <w:outlineLvl w:val="0"/>
        <w:rPr>
          <w:rFonts w:ascii="Times New Roman" w:hAnsi="Times New Roman"/>
          <w:b/>
          <w:sz w:val="28"/>
          <w:szCs w:val="28"/>
        </w:rPr>
      </w:pPr>
    </w:p>
    <w:p w:rsidR="00CA62FF" w:rsidRPr="00D36CB4" w:rsidRDefault="00CA62FF" w:rsidP="00D36CB4">
      <w:pPr>
        <w:pStyle w:val="ConsPlusNormal"/>
        <w:ind w:firstLine="0"/>
        <w:jc w:val="center"/>
        <w:rPr>
          <w:rFonts w:ascii="Times New Roman" w:hAnsi="Times New Roman" w:cs="Times New Roman"/>
          <w:bCs/>
          <w:sz w:val="28"/>
          <w:szCs w:val="28"/>
        </w:rPr>
      </w:pPr>
      <w:r w:rsidRPr="00D36CB4">
        <w:rPr>
          <w:rFonts w:ascii="Times New Roman" w:hAnsi="Times New Roman" w:cs="Times New Roman"/>
          <w:bCs/>
          <w:sz w:val="28"/>
          <w:szCs w:val="28"/>
        </w:rPr>
        <w:t>О внесении изменений в постановление</w:t>
      </w:r>
    </w:p>
    <w:p w:rsidR="00CA62FF" w:rsidRPr="00D36CB4" w:rsidRDefault="00CA62FF" w:rsidP="00D36CB4">
      <w:pPr>
        <w:pStyle w:val="ConsPlusNormal"/>
        <w:ind w:firstLine="0"/>
        <w:jc w:val="center"/>
        <w:rPr>
          <w:rFonts w:ascii="Times New Roman" w:hAnsi="Times New Roman" w:cs="Times New Roman"/>
          <w:bCs/>
          <w:color w:val="FF0000"/>
          <w:sz w:val="28"/>
          <w:szCs w:val="28"/>
        </w:rPr>
      </w:pPr>
      <w:r w:rsidRPr="00D36CB4">
        <w:rPr>
          <w:rFonts w:ascii="Times New Roman" w:hAnsi="Times New Roman" w:cs="Times New Roman"/>
          <w:bCs/>
          <w:sz w:val="28"/>
          <w:szCs w:val="28"/>
        </w:rPr>
        <w:t xml:space="preserve">Администрации </w:t>
      </w:r>
      <w:proofErr w:type="spellStart"/>
      <w:r w:rsidRPr="00D36CB4">
        <w:rPr>
          <w:rFonts w:ascii="Times New Roman" w:hAnsi="Times New Roman" w:cs="Times New Roman"/>
          <w:bCs/>
          <w:sz w:val="28"/>
          <w:szCs w:val="28"/>
        </w:rPr>
        <w:t>Мясниковского</w:t>
      </w:r>
      <w:proofErr w:type="spellEnd"/>
      <w:r w:rsidRPr="00D36CB4">
        <w:rPr>
          <w:rFonts w:ascii="Times New Roman" w:hAnsi="Times New Roman" w:cs="Times New Roman"/>
          <w:bCs/>
          <w:sz w:val="28"/>
          <w:szCs w:val="28"/>
        </w:rPr>
        <w:t xml:space="preserve"> района от 02.06.2017 № 456</w:t>
      </w:r>
    </w:p>
    <w:p w:rsidR="007605AA" w:rsidRPr="00D36CB4" w:rsidRDefault="007605AA" w:rsidP="00D36CB4">
      <w:pPr>
        <w:pStyle w:val="ConsPlusNormal"/>
        <w:ind w:firstLine="0"/>
        <w:jc w:val="center"/>
        <w:rPr>
          <w:rFonts w:ascii="Times New Roman" w:hAnsi="Times New Roman" w:cs="Times New Roman"/>
          <w:bCs/>
          <w:color w:val="FF0000"/>
          <w:sz w:val="28"/>
          <w:szCs w:val="28"/>
        </w:rPr>
      </w:pPr>
    </w:p>
    <w:p w:rsidR="00CA62FF" w:rsidRPr="00D36CB4" w:rsidRDefault="00CA62FF" w:rsidP="006642F1">
      <w:pPr>
        <w:pStyle w:val="ConsPlusNormal"/>
        <w:ind w:firstLine="0"/>
        <w:jc w:val="both"/>
        <w:rPr>
          <w:rFonts w:ascii="Times New Roman" w:hAnsi="Times New Roman" w:cs="Times New Roman"/>
          <w:bCs/>
          <w:color w:val="FF0000"/>
          <w:sz w:val="28"/>
          <w:szCs w:val="28"/>
        </w:rPr>
      </w:pPr>
    </w:p>
    <w:p w:rsidR="004149E0" w:rsidRPr="00D36CB4" w:rsidRDefault="004149E0" w:rsidP="007605AA">
      <w:pPr>
        <w:pStyle w:val="ConsPlusNormal"/>
        <w:ind w:firstLine="708"/>
        <w:jc w:val="both"/>
        <w:rPr>
          <w:rFonts w:ascii="Times New Roman" w:hAnsi="Times New Roman" w:cs="Times New Roman"/>
          <w:sz w:val="28"/>
          <w:szCs w:val="28"/>
        </w:rPr>
      </w:pPr>
      <w:r w:rsidRPr="00D36CB4">
        <w:rPr>
          <w:rFonts w:ascii="Times New Roman" w:hAnsi="Times New Roman" w:cs="Times New Roman"/>
          <w:sz w:val="28"/>
          <w:szCs w:val="28"/>
        </w:rPr>
        <w:t xml:space="preserve">В соответствии со статьей 39.33 Земельного кодекса Российской Федерации, Федеральным </w:t>
      </w:r>
      <w:r w:rsidR="002C2BF0">
        <w:rPr>
          <w:rFonts w:ascii="Times New Roman" w:hAnsi="Times New Roman" w:cs="Times New Roman"/>
          <w:sz w:val="28"/>
          <w:szCs w:val="28"/>
        </w:rPr>
        <w:t>законом от 28.12.2009 N 381-ФЗ «</w:t>
      </w:r>
      <w:r w:rsidRPr="00D36CB4">
        <w:rPr>
          <w:rFonts w:ascii="Times New Roman" w:hAnsi="Times New Roman" w:cs="Times New Roman"/>
          <w:sz w:val="28"/>
          <w:szCs w:val="28"/>
        </w:rPr>
        <w:t>Об основах государственного регулирования торговой деятельности в Ро</w:t>
      </w:r>
      <w:r w:rsidR="002C2BF0">
        <w:rPr>
          <w:rFonts w:ascii="Times New Roman" w:hAnsi="Times New Roman" w:cs="Times New Roman"/>
          <w:sz w:val="28"/>
          <w:szCs w:val="28"/>
        </w:rPr>
        <w:t>ссийской Федерации»</w:t>
      </w:r>
      <w:r w:rsidRPr="00D36CB4">
        <w:rPr>
          <w:rFonts w:ascii="Times New Roman" w:hAnsi="Times New Roman" w:cs="Times New Roman"/>
          <w:sz w:val="28"/>
          <w:szCs w:val="28"/>
        </w:rPr>
        <w:t xml:space="preserve">, Федеральным </w:t>
      </w:r>
      <w:hyperlink r:id="rId9" w:history="1">
        <w:r w:rsidRPr="00D36CB4">
          <w:rPr>
            <w:rFonts w:ascii="Times New Roman" w:hAnsi="Times New Roman" w:cs="Times New Roman"/>
            <w:sz w:val="28"/>
            <w:szCs w:val="28"/>
          </w:rPr>
          <w:t>законом</w:t>
        </w:r>
      </w:hyperlink>
      <w:r w:rsidRPr="00D36CB4">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013C05" w:rsidRPr="00D36CB4">
        <w:rPr>
          <w:rFonts w:ascii="Times New Roman" w:hAnsi="Times New Roman" w:cs="Times New Roman"/>
          <w:sz w:val="28"/>
          <w:szCs w:val="28"/>
        </w:rPr>
        <w:t xml:space="preserve"> постановлением Правительства Ростовской области от 18.09.2015 № 583 «О некоторых вопросах, связанных с размещением нестационарных торговых объектов на землях 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D36CB4">
        <w:rPr>
          <w:rFonts w:ascii="Times New Roman" w:hAnsi="Times New Roman" w:cs="Times New Roman"/>
          <w:sz w:val="28"/>
          <w:szCs w:val="28"/>
        </w:rPr>
        <w:t xml:space="preserve"> постановлением Правительства Росто</w:t>
      </w:r>
      <w:r w:rsidR="000021E9" w:rsidRPr="00D36CB4">
        <w:rPr>
          <w:rFonts w:ascii="Times New Roman" w:hAnsi="Times New Roman" w:cs="Times New Roman"/>
          <w:sz w:val="28"/>
          <w:szCs w:val="28"/>
        </w:rPr>
        <w:t>вской области от 19.07.2012</w:t>
      </w:r>
      <w:r w:rsidRPr="00D36CB4">
        <w:rPr>
          <w:rFonts w:ascii="Times New Roman" w:hAnsi="Times New Roman" w:cs="Times New Roman"/>
          <w:sz w:val="28"/>
          <w:szCs w:val="28"/>
        </w:rPr>
        <w:t xml:space="preserve"> № 663 «Об утверждении порядка разработки и утверждения органами местного самоуправления схемы размещения не</w:t>
      </w:r>
      <w:r w:rsidR="00EE3E56" w:rsidRPr="00D36CB4">
        <w:rPr>
          <w:rFonts w:ascii="Times New Roman" w:hAnsi="Times New Roman" w:cs="Times New Roman"/>
          <w:sz w:val="28"/>
          <w:szCs w:val="28"/>
        </w:rPr>
        <w:t>стационарных торговых объектов»,</w:t>
      </w:r>
      <w:r w:rsidR="00013C05" w:rsidRPr="00D36CB4">
        <w:rPr>
          <w:rFonts w:ascii="Times New Roman" w:hAnsi="Times New Roman" w:cs="Times New Roman"/>
          <w:sz w:val="28"/>
          <w:szCs w:val="28"/>
        </w:rPr>
        <w:t xml:space="preserve"> а также в целях упорядочения размещения нестационарных торговых объектов,</w:t>
      </w:r>
      <w:r w:rsidRPr="00D36CB4">
        <w:rPr>
          <w:rFonts w:ascii="Times New Roman" w:hAnsi="Times New Roman" w:cs="Times New Roman"/>
          <w:sz w:val="28"/>
          <w:szCs w:val="28"/>
        </w:rPr>
        <w:t xml:space="preserve"> Администрация </w:t>
      </w:r>
      <w:proofErr w:type="spellStart"/>
      <w:r w:rsidRPr="00D36CB4">
        <w:rPr>
          <w:rFonts w:ascii="Times New Roman" w:hAnsi="Times New Roman" w:cs="Times New Roman"/>
          <w:sz w:val="28"/>
          <w:szCs w:val="28"/>
        </w:rPr>
        <w:t>Мясниковского</w:t>
      </w:r>
      <w:proofErr w:type="spellEnd"/>
      <w:r w:rsidRPr="00D36CB4">
        <w:rPr>
          <w:rFonts w:ascii="Times New Roman" w:hAnsi="Times New Roman" w:cs="Times New Roman"/>
          <w:sz w:val="28"/>
          <w:szCs w:val="28"/>
        </w:rPr>
        <w:t xml:space="preserve"> района</w:t>
      </w:r>
    </w:p>
    <w:p w:rsidR="00167942" w:rsidRPr="00D36CB4" w:rsidRDefault="00167942" w:rsidP="00167942">
      <w:pPr>
        <w:pStyle w:val="ConsPlusNormal"/>
        <w:ind w:firstLine="540"/>
        <w:jc w:val="both"/>
        <w:rPr>
          <w:rFonts w:ascii="Times New Roman" w:hAnsi="Times New Roman" w:cs="Times New Roman"/>
          <w:sz w:val="28"/>
          <w:szCs w:val="28"/>
        </w:rPr>
      </w:pPr>
    </w:p>
    <w:p w:rsidR="00013C05" w:rsidRPr="00D36CB4" w:rsidRDefault="004149E0" w:rsidP="00167942">
      <w:pPr>
        <w:pStyle w:val="ConsPlusTitle"/>
        <w:jc w:val="center"/>
        <w:rPr>
          <w:b w:val="0"/>
          <w:caps/>
        </w:rPr>
      </w:pPr>
      <w:r w:rsidRPr="00D36CB4">
        <w:rPr>
          <w:b w:val="0"/>
        </w:rPr>
        <w:t>постановляет</w:t>
      </w:r>
      <w:r w:rsidRPr="00D36CB4">
        <w:rPr>
          <w:b w:val="0"/>
          <w:caps/>
        </w:rPr>
        <w:t>:</w:t>
      </w:r>
    </w:p>
    <w:p w:rsidR="00A17DCD" w:rsidRPr="00D36CB4" w:rsidRDefault="00A17DCD" w:rsidP="00167942">
      <w:pPr>
        <w:pStyle w:val="ConsPlusTitle"/>
        <w:jc w:val="center"/>
        <w:rPr>
          <w:b w:val="0"/>
          <w:caps/>
        </w:rPr>
      </w:pPr>
    </w:p>
    <w:p w:rsidR="00CA62FF" w:rsidRPr="00D36CB4" w:rsidRDefault="00CA62FF" w:rsidP="00167942">
      <w:pPr>
        <w:pStyle w:val="ConsPlusTitle"/>
        <w:jc w:val="center"/>
        <w:rPr>
          <w:b w:val="0"/>
          <w:caps/>
        </w:rPr>
      </w:pPr>
    </w:p>
    <w:p w:rsidR="00F728BC" w:rsidRPr="00D36CB4" w:rsidRDefault="004149E0" w:rsidP="00820C36">
      <w:pPr>
        <w:autoSpaceDE w:val="0"/>
        <w:autoSpaceDN w:val="0"/>
        <w:adjustRightInd w:val="0"/>
        <w:spacing w:after="0" w:line="240" w:lineRule="auto"/>
        <w:ind w:firstLine="708"/>
        <w:jc w:val="both"/>
        <w:outlineLvl w:val="0"/>
        <w:rPr>
          <w:rFonts w:ascii="Times New Roman" w:hAnsi="Times New Roman"/>
          <w:sz w:val="28"/>
          <w:szCs w:val="28"/>
        </w:rPr>
      </w:pPr>
      <w:r w:rsidRPr="00D36CB4">
        <w:rPr>
          <w:rFonts w:ascii="Times New Roman" w:hAnsi="Times New Roman"/>
          <w:sz w:val="28"/>
          <w:szCs w:val="28"/>
        </w:rPr>
        <w:t>1.</w:t>
      </w:r>
      <w:r w:rsidR="00820C36" w:rsidRPr="00D36CB4">
        <w:rPr>
          <w:rFonts w:ascii="Times New Roman" w:hAnsi="Times New Roman"/>
          <w:sz w:val="28"/>
          <w:szCs w:val="28"/>
        </w:rPr>
        <w:t xml:space="preserve">Внести в постановление Администрации </w:t>
      </w:r>
      <w:proofErr w:type="spellStart"/>
      <w:r w:rsidR="00820C36" w:rsidRPr="00D36CB4">
        <w:rPr>
          <w:rFonts w:ascii="Times New Roman" w:hAnsi="Times New Roman"/>
          <w:sz w:val="28"/>
          <w:szCs w:val="28"/>
        </w:rPr>
        <w:t>Мясниковского</w:t>
      </w:r>
      <w:proofErr w:type="spellEnd"/>
      <w:r w:rsidR="00820C36" w:rsidRPr="00D36CB4">
        <w:rPr>
          <w:rFonts w:ascii="Times New Roman" w:hAnsi="Times New Roman"/>
          <w:sz w:val="28"/>
          <w:szCs w:val="28"/>
        </w:rPr>
        <w:t xml:space="preserve"> района</w:t>
      </w:r>
      <w:r w:rsidR="00820C36" w:rsidRPr="00D36CB4">
        <w:rPr>
          <w:rFonts w:ascii="Times New Roman" w:hAnsi="Times New Roman"/>
          <w:bCs/>
          <w:sz w:val="28"/>
          <w:szCs w:val="28"/>
        </w:rPr>
        <w:t xml:space="preserve"> </w:t>
      </w:r>
      <w:r w:rsidR="0091419D" w:rsidRPr="00D36CB4">
        <w:rPr>
          <w:rFonts w:ascii="Times New Roman" w:hAnsi="Times New Roman"/>
          <w:sz w:val="28"/>
          <w:szCs w:val="28"/>
        </w:rPr>
        <w:t xml:space="preserve">от 02.06.2017 </w:t>
      </w:r>
      <w:r w:rsidR="001E1326" w:rsidRPr="00D36CB4">
        <w:rPr>
          <w:rFonts w:ascii="Times New Roman" w:hAnsi="Times New Roman"/>
          <w:sz w:val="28"/>
          <w:szCs w:val="28"/>
        </w:rPr>
        <w:t>№ 456</w:t>
      </w:r>
      <w:r w:rsidR="00A17DCD" w:rsidRPr="00D36CB4">
        <w:rPr>
          <w:rFonts w:ascii="Times New Roman" w:hAnsi="Times New Roman"/>
          <w:sz w:val="28"/>
          <w:szCs w:val="28"/>
        </w:rPr>
        <w:t xml:space="preserve"> «О размещении нестационарных торговых объектов на территории </w:t>
      </w:r>
      <w:proofErr w:type="spellStart"/>
      <w:r w:rsidR="00A17DCD" w:rsidRPr="00D36CB4">
        <w:rPr>
          <w:rFonts w:ascii="Times New Roman" w:hAnsi="Times New Roman"/>
          <w:sz w:val="28"/>
          <w:szCs w:val="28"/>
        </w:rPr>
        <w:t>Мясниковского</w:t>
      </w:r>
      <w:proofErr w:type="spellEnd"/>
      <w:r w:rsidR="00A17DCD" w:rsidRPr="00D36CB4">
        <w:rPr>
          <w:rFonts w:ascii="Times New Roman" w:hAnsi="Times New Roman"/>
          <w:sz w:val="28"/>
          <w:szCs w:val="28"/>
        </w:rPr>
        <w:t xml:space="preserve"> района»</w:t>
      </w:r>
      <w:r w:rsidR="00781012" w:rsidRPr="00D36CB4">
        <w:rPr>
          <w:rFonts w:ascii="Times New Roman" w:hAnsi="Times New Roman"/>
          <w:sz w:val="28"/>
          <w:szCs w:val="28"/>
        </w:rPr>
        <w:t xml:space="preserve"> </w:t>
      </w:r>
      <w:r w:rsidR="00A26C03">
        <w:rPr>
          <w:rFonts w:ascii="Times New Roman" w:hAnsi="Times New Roman"/>
          <w:sz w:val="28"/>
          <w:szCs w:val="28"/>
        </w:rPr>
        <w:t xml:space="preserve">(далее – Постановление) </w:t>
      </w:r>
      <w:r w:rsidR="00D1454E" w:rsidRPr="00D36CB4">
        <w:rPr>
          <w:rFonts w:ascii="Times New Roman" w:hAnsi="Times New Roman"/>
          <w:sz w:val="28"/>
          <w:szCs w:val="28"/>
        </w:rPr>
        <w:t>следующие изменения:</w:t>
      </w:r>
    </w:p>
    <w:p w:rsidR="00D1454E" w:rsidRPr="00D36CB4" w:rsidRDefault="00D1454E" w:rsidP="00D1454E">
      <w:pPr>
        <w:autoSpaceDE w:val="0"/>
        <w:autoSpaceDN w:val="0"/>
        <w:adjustRightInd w:val="0"/>
        <w:spacing w:after="0" w:line="240" w:lineRule="auto"/>
        <w:ind w:firstLine="708"/>
        <w:jc w:val="both"/>
        <w:outlineLvl w:val="0"/>
        <w:rPr>
          <w:rFonts w:ascii="Times New Roman" w:hAnsi="Times New Roman"/>
          <w:sz w:val="28"/>
          <w:szCs w:val="28"/>
        </w:rPr>
      </w:pPr>
      <w:r w:rsidRPr="00D36CB4">
        <w:rPr>
          <w:rFonts w:ascii="Times New Roman" w:hAnsi="Times New Roman"/>
          <w:sz w:val="28"/>
          <w:szCs w:val="28"/>
        </w:rPr>
        <w:t>1.</w:t>
      </w:r>
      <w:r w:rsidR="00EE3E56" w:rsidRPr="00D36CB4">
        <w:rPr>
          <w:rFonts w:ascii="Times New Roman" w:hAnsi="Times New Roman"/>
          <w:sz w:val="28"/>
          <w:szCs w:val="28"/>
        </w:rPr>
        <w:t>1.</w:t>
      </w:r>
      <w:r w:rsidRPr="00D36CB4">
        <w:rPr>
          <w:rFonts w:ascii="Times New Roman" w:hAnsi="Times New Roman"/>
          <w:sz w:val="28"/>
          <w:szCs w:val="28"/>
        </w:rPr>
        <w:t xml:space="preserve"> Пункт 1.4 </w:t>
      </w:r>
      <w:r w:rsidR="00A26C03">
        <w:rPr>
          <w:rFonts w:ascii="Times New Roman" w:hAnsi="Times New Roman"/>
          <w:sz w:val="28"/>
          <w:szCs w:val="28"/>
        </w:rPr>
        <w:t>приложения к Постановлению</w:t>
      </w:r>
      <w:r w:rsidRPr="00D36CB4">
        <w:rPr>
          <w:rFonts w:ascii="Times New Roman" w:hAnsi="Times New Roman"/>
          <w:sz w:val="28"/>
          <w:szCs w:val="28"/>
        </w:rPr>
        <w:t xml:space="preserve"> изложить в редакции:</w:t>
      </w:r>
    </w:p>
    <w:p w:rsidR="00D36CB4" w:rsidRDefault="00D1454E" w:rsidP="00D1454E">
      <w:pPr>
        <w:autoSpaceDE w:val="0"/>
        <w:autoSpaceDN w:val="0"/>
        <w:adjustRightInd w:val="0"/>
        <w:spacing w:after="0" w:line="240" w:lineRule="auto"/>
        <w:ind w:firstLine="708"/>
        <w:jc w:val="both"/>
        <w:outlineLvl w:val="0"/>
        <w:rPr>
          <w:rFonts w:ascii="Times New Roman" w:hAnsi="Times New Roman"/>
          <w:sz w:val="28"/>
          <w:szCs w:val="28"/>
        </w:rPr>
      </w:pPr>
      <w:r w:rsidRPr="00D36CB4">
        <w:rPr>
          <w:rFonts w:ascii="Times New Roman" w:hAnsi="Times New Roman"/>
          <w:sz w:val="28"/>
          <w:szCs w:val="28"/>
        </w:rPr>
        <w:t xml:space="preserve">«1.4. </w:t>
      </w:r>
      <w:r w:rsidRPr="00D36CB4">
        <w:rPr>
          <w:rFonts w:ascii="Times New Roman" w:hAnsi="Times New Roman"/>
          <w:spacing w:val="2"/>
          <w:sz w:val="28"/>
          <w:szCs w:val="28"/>
        </w:rPr>
        <w:t xml:space="preserve">Администрация </w:t>
      </w:r>
      <w:proofErr w:type="spellStart"/>
      <w:r w:rsidRPr="00D36CB4">
        <w:rPr>
          <w:rFonts w:ascii="Times New Roman" w:hAnsi="Times New Roman"/>
          <w:spacing w:val="2"/>
          <w:sz w:val="28"/>
          <w:szCs w:val="28"/>
        </w:rPr>
        <w:t>Мясниковского</w:t>
      </w:r>
      <w:proofErr w:type="spellEnd"/>
      <w:r w:rsidRPr="00D36CB4">
        <w:rPr>
          <w:rFonts w:ascii="Times New Roman" w:hAnsi="Times New Roman"/>
          <w:spacing w:val="2"/>
          <w:sz w:val="28"/>
          <w:szCs w:val="28"/>
        </w:rPr>
        <w:t xml:space="preserve"> района предоставляет индивидуальным предпринимателям, юридическим лицам,</w:t>
      </w:r>
      <w:r w:rsidRPr="00D36CB4">
        <w:rPr>
          <w:rFonts w:ascii="Times New Roman" w:hAnsi="Times New Roman"/>
          <w:color w:val="FF0000"/>
          <w:spacing w:val="2"/>
          <w:sz w:val="28"/>
          <w:szCs w:val="28"/>
        </w:rPr>
        <w:t xml:space="preserve"> </w:t>
      </w:r>
      <w:r w:rsidRPr="00D36CB4">
        <w:rPr>
          <w:rFonts w:ascii="Times New Roman" w:hAnsi="Times New Roman"/>
          <w:sz w:val="28"/>
          <w:szCs w:val="28"/>
        </w:rPr>
        <w:t xml:space="preserve">а также физическим лицам, не являющимся индивидуальным предпринимателем и применяющим специальный налоговый режим «налог на профессиональный доход» </w:t>
      </w:r>
      <w:r w:rsidRPr="00D36CB4">
        <w:rPr>
          <w:rFonts w:ascii="Times New Roman" w:hAnsi="Times New Roman"/>
          <w:spacing w:val="2"/>
          <w:sz w:val="28"/>
          <w:szCs w:val="28"/>
        </w:rPr>
        <w:t xml:space="preserve">(далее - хозяйствующие субъекты) право на размещение нестационарного торгового объекта в местах, определенных Схемой размещения НТО, в соответствии с настоящим </w:t>
      </w:r>
      <w:r w:rsidRPr="00D36CB4">
        <w:rPr>
          <w:rFonts w:ascii="Times New Roman" w:hAnsi="Times New Roman"/>
          <w:sz w:val="28"/>
          <w:szCs w:val="28"/>
        </w:rPr>
        <w:t>Положением»</w:t>
      </w:r>
      <w:r w:rsidRPr="00D36CB4">
        <w:rPr>
          <w:rFonts w:ascii="Times New Roman" w:hAnsi="Times New Roman"/>
          <w:spacing w:val="2"/>
          <w:sz w:val="28"/>
          <w:szCs w:val="28"/>
        </w:rPr>
        <w:t>.</w:t>
      </w:r>
      <w:r w:rsidRPr="00D36CB4">
        <w:rPr>
          <w:rFonts w:ascii="Times New Roman" w:hAnsi="Times New Roman"/>
          <w:sz w:val="28"/>
          <w:szCs w:val="28"/>
        </w:rPr>
        <w:t xml:space="preserve">  </w:t>
      </w:r>
    </w:p>
    <w:p w:rsidR="00D36CB4" w:rsidRDefault="00D36CB4" w:rsidP="00D1454E">
      <w:pPr>
        <w:autoSpaceDE w:val="0"/>
        <w:autoSpaceDN w:val="0"/>
        <w:adjustRightInd w:val="0"/>
        <w:spacing w:after="0" w:line="240" w:lineRule="auto"/>
        <w:ind w:firstLine="708"/>
        <w:jc w:val="both"/>
        <w:outlineLvl w:val="0"/>
        <w:rPr>
          <w:rFonts w:ascii="Times New Roman" w:hAnsi="Times New Roman"/>
          <w:sz w:val="28"/>
          <w:szCs w:val="28"/>
        </w:rPr>
      </w:pPr>
    </w:p>
    <w:p w:rsidR="00D36CB4" w:rsidRDefault="00D36CB4" w:rsidP="00D1454E">
      <w:pPr>
        <w:autoSpaceDE w:val="0"/>
        <w:autoSpaceDN w:val="0"/>
        <w:adjustRightInd w:val="0"/>
        <w:spacing w:after="0" w:line="240" w:lineRule="auto"/>
        <w:ind w:firstLine="708"/>
        <w:jc w:val="both"/>
        <w:outlineLvl w:val="0"/>
        <w:rPr>
          <w:rFonts w:ascii="Times New Roman" w:hAnsi="Times New Roman"/>
          <w:sz w:val="28"/>
          <w:szCs w:val="28"/>
        </w:rPr>
      </w:pPr>
    </w:p>
    <w:p w:rsidR="00D36CB4" w:rsidRDefault="00D36CB4" w:rsidP="00D1454E">
      <w:pPr>
        <w:autoSpaceDE w:val="0"/>
        <w:autoSpaceDN w:val="0"/>
        <w:adjustRightInd w:val="0"/>
        <w:spacing w:after="0" w:line="240" w:lineRule="auto"/>
        <w:ind w:firstLine="708"/>
        <w:jc w:val="both"/>
        <w:outlineLvl w:val="0"/>
        <w:rPr>
          <w:rFonts w:ascii="Times New Roman" w:hAnsi="Times New Roman"/>
          <w:sz w:val="28"/>
          <w:szCs w:val="28"/>
        </w:rPr>
      </w:pPr>
    </w:p>
    <w:p w:rsidR="00D1454E" w:rsidRPr="00D36CB4" w:rsidRDefault="00D1454E" w:rsidP="00D1454E">
      <w:pPr>
        <w:autoSpaceDE w:val="0"/>
        <w:autoSpaceDN w:val="0"/>
        <w:adjustRightInd w:val="0"/>
        <w:spacing w:after="0" w:line="240" w:lineRule="auto"/>
        <w:ind w:firstLine="708"/>
        <w:jc w:val="both"/>
        <w:outlineLvl w:val="0"/>
        <w:rPr>
          <w:rFonts w:ascii="Times New Roman" w:hAnsi="Times New Roman"/>
          <w:sz w:val="28"/>
          <w:szCs w:val="28"/>
        </w:rPr>
      </w:pPr>
      <w:r w:rsidRPr="00D36CB4">
        <w:rPr>
          <w:rFonts w:ascii="Times New Roman" w:hAnsi="Times New Roman"/>
          <w:sz w:val="28"/>
          <w:szCs w:val="28"/>
        </w:rPr>
        <w:t xml:space="preserve">       </w:t>
      </w:r>
    </w:p>
    <w:p w:rsidR="00E3117E" w:rsidRPr="00D36CB4" w:rsidRDefault="00E3117E" w:rsidP="00D1454E">
      <w:pPr>
        <w:pStyle w:val="ConsPlusNormal"/>
        <w:ind w:right="-171" w:firstLine="708"/>
        <w:jc w:val="both"/>
        <w:rPr>
          <w:rFonts w:ascii="Times New Roman" w:hAnsi="Times New Roman"/>
          <w:sz w:val="28"/>
          <w:szCs w:val="28"/>
        </w:rPr>
      </w:pPr>
    </w:p>
    <w:p w:rsidR="00D1454E" w:rsidRPr="00D36CB4" w:rsidRDefault="00EE3E56" w:rsidP="00D1454E">
      <w:pPr>
        <w:pStyle w:val="ConsPlusNormal"/>
        <w:ind w:right="-171" w:firstLine="708"/>
        <w:jc w:val="both"/>
        <w:rPr>
          <w:rFonts w:ascii="Times New Roman" w:hAnsi="Times New Roman"/>
          <w:sz w:val="28"/>
          <w:szCs w:val="28"/>
        </w:rPr>
      </w:pPr>
      <w:r w:rsidRPr="00D36CB4">
        <w:rPr>
          <w:rFonts w:ascii="Times New Roman" w:hAnsi="Times New Roman"/>
          <w:sz w:val="28"/>
          <w:szCs w:val="28"/>
        </w:rPr>
        <w:t>1.2.</w:t>
      </w:r>
      <w:r w:rsidR="00033259">
        <w:rPr>
          <w:rFonts w:ascii="Times New Roman" w:hAnsi="Times New Roman"/>
          <w:sz w:val="28"/>
          <w:szCs w:val="28"/>
        </w:rPr>
        <w:t xml:space="preserve"> Подпункт 2.3.3 пункта 2.3 приложения к Постановлению</w:t>
      </w:r>
      <w:r w:rsidR="00D1454E" w:rsidRPr="00D36CB4">
        <w:rPr>
          <w:rFonts w:ascii="Times New Roman" w:hAnsi="Times New Roman"/>
          <w:sz w:val="28"/>
          <w:szCs w:val="28"/>
        </w:rPr>
        <w:t xml:space="preserve"> изложить в редакции:</w:t>
      </w:r>
    </w:p>
    <w:p w:rsidR="00D1454E" w:rsidRPr="00D36CB4" w:rsidRDefault="00D1454E" w:rsidP="00D1454E">
      <w:pPr>
        <w:pStyle w:val="ConsPlusNormal"/>
        <w:ind w:right="-171" w:firstLine="0"/>
        <w:jc w:val="both"/>
        <w:rPr>
          <w:rFonts w:ascii="Times New Roman" w:hAnsi="Times New Roman"/>
          <w:sz w:val="28"/>
          <w:szCs w:val="28"/>
        </w:rPr>
      </w:pPr>
      <w:r w:rsidRPr="00D36CB4">
        <w:rPr>
          <w:rFonts w:ascii="Times New Roman" w:hAnsi="Times New Roman"/>
          <w:sz w:val="28"/>
          <w:szCs w:val="28"/>
        </w:rPr>
        <w:t xml:space="preserve">          «2.3.3. Предоставление компенсационного (свободного) места при досрочном прекращении действия договора о размещении:</w:t>
      </w:r>
    </w:p>
    <w:p w:rsidR="00D1454E" w:rsidRPr="00D36CB4" w:rsidRDefault="00D1454E" w:rsidP="00D1454E">
      <w:pPr>
        <w:pStyle w:val="ConsPlusNormal"/>
        <w:ind w:right="-171" w:firstLine="708"/>
        <w:jc w:val="both"/>
        <w:rPr>
          <w:rFonts w:ascii="Times New Roman" w:hAnsi="Times New Roman"/>
          <w:sz w:val="28"/>
          <w:szCs w:val="28"/>
        </w:rPr>
      </w:pPr>
      <w:r w:rsidRPr="00D36CB4">
        <w:rPr>
          <w:rFonts w:ascii="Times New Roman" w:hAnsi="Times New Roman"/>
          <w:sz w:val="28"/>
          <w:szCs w:val="28"/>
        </w:rPr>
        <w:t>- при наступлении обстоятельств непреодолимой силы, делающих невозможным исполнение договора о размещении;</w:t>
      </w:r>
    </w:p>
    <w:p w:rsidR="00D1454E" w:rsidRPr="00D36CB4" w:rsidRDefault="00D1454E" w:rsidP="00D1454E">
      <w:pPr>
        <w:pStyle w:val="ConsPlusNormal"/>
        <w:ind w:right="-171" w:firstLine="708"/>
        <w:jc w:val="both"/>
        <w:rPr>
          <w:rFonts w:ascii="Times New Roman" w:hAnsi="Times New Roman"/>
          <w:sz w:val="28"/>
          <w:szCs w:val="28"/>
        </w:rPr>
      </w:pPr>
    </w:p>
    <w:p w:rsidR="00D1454E" w:rsidRPr="00D36CB4" w:rsidRDefault="00D1454E" w:rsidP="00D1454E">
      <w:pPr>
        <w:pStyle w:val="ConsPlusNormal"/>
        <w:ind w:right="-171" w:firstLine="708"/>
        <w:jc w:val="both"/>
        <w:rPr>
          <w:rFonts w:ascii="Times New Roman" w:hAnsi="Times New Roman"/>
          <w:spacing w:val="2"/>
          <w:sz w:val="28"/>
          <w:szCs w:val="28"/>
        </w:rPr>
      </w:pPr>
      <w:r w:rsidRPr="00D36CB4">
        <w:rPr>
          <w:rFonts w:ascii="Times New Roman" w:hAnsi="Times New Roman"/>
          <w:sz w:val="28"/>
          <w:szCs w:val="28"/>
        </w:rPr>
        <w:t xml:space="preserve">- при принятии Администрацией </w:t>
      </w:r>
      <w:proofErr w:type="spellStart"/>
      <w:r w:rsidRPr="00D36CB4">
        <w:rPr>
          <w:rFonts w:ascii="Times New Roman" w:hAnsi="Times New Roman"/>
          <w:sz w:val="28"/>
          <w:szCs w:val="28"/>
        </w:rPr>
        <w:t>Мясниковского</w:t>
      </w:r>
      <w:proofErr w:type="spellEnd"/>
      <w:r w:rsidRPr="00D36CB4">
        <w:rPr>
          <w:rFonts w:ascii="Times New Roman" w:hAnsi="Times New Roman"/>
          <w:sz w:val="28"/>
          <w:szCs w:val="28"/>
        </w:rPr>
        <w:t xml:space="preserve"> района решений:</w:t>
      </w:r>
    </w:p>
    <w:p w:rsidR="00D1454E" w:rsidRPr="00D36CB4" w:rsidRDefault="00D1454E" w:rsidP="00D1454E">
      <w:pPr>
        <w:shd w:val="clear" w:color="auto" w:fill="FFFFFF"/>
        <w:spacing w:after="0" w:line="240" w:lineRule="auto"/>
        <w:jc w:val="both"/>
        <w:textAlignment w:val="baseline"/>
        <w:rPr>
          <w:rFonts w:ascii="Times New Roman" w:hAnsi="Times New Roman"/>
          <w:spacing w:val="2"/>
          <w:sz w:val="28"/>
          <w:szCs w:val="28"/>
        </w:rPr>
      </w:pPr>
      <w:r w:rsidRPr="00D36CB4">
        <w:rPr>
          <w:rFonts w:ascii="Times New Roman" w:hAnsi="Times New Roman"/>
          <w:spacing w:val="2"/>
          <w:sz w:val="28"/>
          <w:szCs w:val="28"/>
        </w:rPr>
        <w:t xml:space="preserve"> </w:t>
      </w:r>
      <w:r w:rsidRPr="00D36CB4">
        <w:rPr>
          <w:rFonts w:ascii="Times New Roman" w:hAnsi="Times New Roman"/>
          <w:spacing w:val="2"/>
          <w:sz w:val="28"/>
          <w:szCs w:val="28"/>
        </w:rPr>
        <w:tab/>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D1454E" w:rsidRPr="00D36CB4" w:rsidRDefault="00D1454E" w:rsidP="00D1454E">
      <w:pPr>
        <w:shd w:val="clear" w:color="auto" w:fill="FFFFFF"/>
        <w:spacing w:after="0" w:line="240" w:lineRule="auto"/>
        <w:jc w:val="both"/>
        <w:textAlignment w:val="baseline"/>
        <w:rPr>
          <w:rFonts w:ascii="Times New Roman" w:hAnsi="Times New Roman"/>
          <w:color w:val="000000" w:themeColor="text1"/>
          <w:spacing w:val="2"/>
          <w:sz w:val="28"/>
          <w:szCs w:val="28"/>
        </w:rPr>
      </w:pPr>
      <w:r w:rsidRPr="00D36CB4">
        <w:rPr>
          <w:rFonts w:ascii="Times New Roman" w:hAnsi="Times New Roman"/>
          <w:spacing w:val="2"/>
          <w:sz w:val="28"/>
          <w:szCs w:val="28"/>
        </w:rPr>
        <w:t xml:space="preserve"> </w:t>
      </w:r>
      <w:r w:rsidRPr="00D36CB4">
        <w:rPr>
          <w:rFonts w:ascii="Times New Roman" w:hAnsi="Times New Roman"/>
          <w:spacing w:val="2"/>
          <w:sz w:val="28"/>
          <w:szCs w:val="28"/>
        </w:rPr>
        <w:tab/>
        <w:t xml:space="preserve">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иных элементов благоустройства, </w:t>
      </w:r>
      <w:r w:rsidRPr="00D36CB4">
        <w:rPr>
          <w:rFonts w:ascii="Times New Roman" w:hAnsi="Times New Roman"/>
          <w:color w:val="000000" w:themeColor="text1"/>
          <w:spacing w:val="2"/>
          <w:sz w:val="28"/>
          <w:szCs w:val="28"/>
        </w:rPr>
        <w:t>установка которых осуществляется в рамках государственных и муниципальных программ по благоустройству территории;</w:t>
      </w:r>
    </w:p>
    <w:p w:rsidR="00D1454E" w:rsidRPr="00D36CB4" w:rsidRDefault="00D1454E" w:rsidP="00D1454E">
      <w:pPr>
        <w:shd w:val="clear" w:color="auto" w:fill="FFFFFF"/>
        <w:spacing w:after="0" w:line="240" w:lineRule="auto"/>
        <w:jc w:val="both"/>
        <w:textAlignment w:val="baseline"/>
        <w:rPr>
          <w:rFonts w:ascii="Times New Roman" w:hAnsi="Times New Roman"/>
          <w:spacing w:val="2"/>
          <w:sz w:val="28"/>
          <w:szCs w:val="28"/>
        </w:rPr>
      </w:pPr>
      <w:r w:rsidRPr="00D36CB4">
        <w:rPr>
          <w:rFonts w:ascii="Times New Roman" w:hAnsi="Times New Roman"/>
          <w:spacing w:val="2"/>
          <w:sz w:val="28"/>
          <w:szCs w:val="28"/>
        </w:rPr>
        <w:t xml:space="preserve"> </w:t>
      </w:r>
      <w:r w:rsidRPr="00D36CB4">
        <w:rPr>
          <w:rFonts w:ascii="Times New Roman" w:hAnsi="Times New Roman"/>
          <w:spacing w:val="2"/>
          <w:sz w:val="28"/>
          <w:szCs w:val="28"/>
        </w:rPr>
        <w:tab/>
        <w:t>о размещении объектов капитального строительства».</w:t>
      </w:r>
    </w:p>
    <w:p w:rsidR="00D1454E" w:rsidRPr="00D36CB4" w:rsidRDefault="00430B8F" w:rsidP="00D1454E">
      <w:pPr>
        <w:pStyle w:val="ConsPlusNormal"/>
        <w:ind w:right="-171" w:firstLine="708"/>
        <w:jc w:val="both"/>
        <w:rPr>
          <w:rFonts w:ascii="Times New Roman" w:hAnsi="Times New Roman" w:cs="Times New Roman"/>
          <w:spacing w:val="2"/>
          <w:sz w:val="28"/>
          <w:szCs w:val="28"/>
        </w:rPr>
      </w:pPr>
      <w:r>
        <w:rPr>
          <w:rFonts w:ascii="Times New Roman" w:hAnsi="Times New Roman" w:cs="Times New Roman"/>
          <w:spacing w:val="2"/>
          <w:sz w:val="28"/>
          <w:szCs w:val="28"/>
        </w:rPr>
        <w:t>1.3</w:t>
      </w:r>
      <w:r w:rsidR="00A1166C" w:rsidRPr="00D36CB4">
        <w:rPr>
          <w:rFonts w:ascii="Times New Roman" w:hAnsi="Times New Roman" w:cs="Times New Roman"/>
          <w:spacing w:val="2"/>
          <w:sz w:val="28"/>
          <w:szCs w:val="28"/>
        </w:rPr>
        <w:t>.</w:t>
      </w:r>
      <w:r w:rsidR="00D1454E" w:rsidRPr="00D36CB4">
        <w:rPr>
          <w:rFonts w:ascii="Times New Roman" w:hAnsi="Times New Roman" w:cs="Times New Roman"/>
          <w:spacing w:val="2"/>
          <w:sz w:val="28"/>
          <w:szCs w:val="28"/>
        </w:rPr>
        <w:t xml:space="preserve"> </w:t>
      </w:r>
      <w:r>
        <w:rPr>
          <w:rFonts w:ascii="Times New Roman" w:hAnsi="Times New Roman" w:cs="Times New Roman"/>
          <w:spacing w:val="2"/>
          <w:sz w:val="28"/>
          <w:szCs w:val="28"/>
        </w:rPr>
        <w:t>Пункт 2.3 приложения к Постановлению д</w:t>
      </w:r>
      <w:r w:rsidR="00D1454E" w:rsidRPr="00D36CB4">
        <w:rPr>
          <w:rFonts w:ascii="Times New Roman" w:hAnsi="Times New Roman" w:cs="Times New Roman"/>
          <w:spacing w:val="2"/>
          <w:sz w:val="28"/>
          <w:szCs w:val="28"/>
        </w:rPr>
        <w:t>ополнить подпунктом 2.3.</w:t>
      </w:r>
      <w:r w:rsidR="00A1166C" w:rsidRPr="00D36CB4">
        <w:rPr>
          <w:rFonts w:ascii="Times New Roman" w:hAnsi="Times New Roman" w:cs="Times New Roman"/>
          <w:spacing w:val="2"/>
          <w:sz w:val="28"/>
          <w:szCs w:val="28"/>
        </w:rPr>
        <w:t>4</w:t>
      </w:r>
      <w:r>
        <w:rPr>
          <w:rFonts w:ascii="Times New Roman" w:hAnsi="Times New Roman" w:cs="Times New Roman"/>
          <w:spacing w:val="2"/>
          <w:sz w:val="28"/>
          <w:szCs w:val="28"/>
        </w:rPr>
        <w:t xml:space="preserve"> следующего содержания</w:t>
      </w:r>
      <w:r w:rsidR="00D1454E" w:rsidRPr="00D36CB4">
        <w:rPr>
          <w:rFonts w:ascii="Times New Roman" w:hAnsi="Times New Roman" w:cs="Times New Roman"/>
          <w:spacing w:val="2"/>
          <w:sz w:val="28"/>
          <w:szCs w:val="28"/>
        </w:rPr>
        <w:t>:</w:t>
      </w:r>
    </w:p>
    <w:p w:rsidR="00D1454E" w:rsidRPr="00D36CB4" w:rsidRDefault="00D1454E" w:rsidP="00D1454E">
      <w:pPr>
        <w:pStyle w:val="ConsPlusNormal"/>
        <w:ind w:right="-171" w:firstLine="708"/>
        <w:jc w:val="both"/>
        <w:rPr>
          <w:rFonts w:ascii="Times New Roman" w:hAnsi="Times New Roman"/>
          <w:sz w:val="28"/>
          <w:szCs w:val="28"/>
        </w:rPr>
      </w:pPr>
      <w:r w:rsidRPr="00D36CB4">
        <w:rPr>
          <w:rFonts w:ascii="Times New Roman" w:hAnsi="Times New Roman" w:cs="Times New Roman"/>
          <w:spacing w:val="2"/>
          <w:sz w:val="28"/>
          <w:szCs w:val="28"/>
        </w:rPr>
        <w:t>«2.3.</w:t>
      </w:r>
      <w:r w:rsidR="00A1166C" w:rsidRPr="00D36CB4">
        <w:rPr>
          <w:rFonts w:ascii="Times New Roman" w:hAnsi="Times New Roman" w:cs="Times New Roman"/>
          <w:spacing w:val="2"/>
          <w:sz w:val="28"/>
          <w:szCs w:val="28"/>
        </w:rPr>
        <w:t>4</w:t>
      </w:r>
      <w:r w:rsidRPr="00D36CB4">
        <w:rPr>
          <w:rFonts w:ascii="Times New Roman" w:hAnsi="Times New Roman" w:cs="Times New Roman"/>
          <w:spacing w:val="2"/>
          <w:sz w:val="28"/>
          <w:szCs w:val="28"/>
        </w:rPr>
        <w:t xml:space="preserve">. </w:t>
      </w:r>
      <w:r w:rsidRPr="00D36CB4">
        <w:rPr>
          <w:rFonts w:ascii="Times New Roman" w:hAnsi="Times New Roman" w:cs="Times New Roman"/>
          <w:sz w:val="28"/>
          <w:szCs w:val="28"/>
        </w:rPr>
        <w:t>Предоставления производителям товаров и организациям потребительской кооперации (сельскохозяйственным производственным, сельскохозяйственным потребительским и потребительским кооперативам), которые являются субъектами малого и среднего предпринимательства мест для размещения нестационарных торговых объектов».</w:t>
      </w:r>
    </w:p>
    <w:p w:rsidR="00D1454E" w:rsidRPr="00D36CB4" w:rsidRDefault="00D1454E" w:rsidP="00D1454E">
      <w:pPr>
        <w:pStyle w:val="a8"/>
        <w:tabs>
          <w:tab w:val="left" w:pos="0"/>
        </w:tabs>
        <w:spacing w:after="0" w:line="240" w:lineRule="auto"/>
        <w:ind w:left="0" w:hanging="426"/>
        <w:jc w:val="both"/>
        <w:rPr>
          <w:rFonts w:ascii="Times New Roman" w:hAnsi="Times New Roman"/>
          <w:sz w:val="28"/>
          <w:szCs w:val="28"/>
        </w:rPr>
      </w:pPr>
      <w:r w:rsidRPr="00D36CB4">
        <w:rPr>
          <w:rFonts w:ascii="Times New Roman" w:hAnsi="Times New Roman"/>
          <w:sz w:val="28"/>
          <w:szCs w:val="28"/>
        </w:rPr>
        <w:t xml:space="preserve">     </w:t>
      </w:r>
      <w:r w:rsidRPr="00D36CB4">
        <w:rPr>
          <w:rFonts w:ascii="Times New Roman" w:hAnsi="Times New Roman"/>
          <w:sz w:val="28"/>
          <w:szCs w:val="28"/>
        </w:rPr>
        <w:tab/>
      </w:r>
      <w:r w:rsidRPr="00D36CB4">
        <w:rPr>
          <w:rFonts w:ascii="Times New Roman" w:hAnsi="Times New Roman"/>
          <w:sz w:val="28"/>
          <w:szCs w:val="28"/>
        </w:rPr>
        <w:tab/>
      </w:r>
      <w:r w:rsidR="00E14B3D" w:rsidRPr="00D36CB4">
        <w:rPr>
          <w:rFonts w:ascii="Times New Roman" w:hAnsi="Times New Roman"/>
          <w:sz w:val="28"/>
          <w:szCs w:val="28"/>
        </w:rPr>
        <w:t>1.</w:t>
      </w:r>
      <w:r w:rsidR="001A6F87">
        <w:rPr>
          <w:rFonts w:ascii="Times New Roman" w:hAnsi="Times New Roman"/>
          <w:sz w:val="28"/>
          <w:szCs w:val="28"/>
        </w:rPr>
        <w:t>4</w:t>
      </w:r>
      <w:r w:rsidRPr="00D36CB4">
        <w:rPr>
          <w:rFonts w:ascii="Times New Roman" w:hAnsi="Times New Roman"/>
          <w:sz w:val="28"/>
          <w:szCs w:val="28"/>
        </w:rPr>
        <w:t xml:space="preserve">. Пункт </w:t>
      </w:r>
      <w:r w:rsidR="00033259">
        <w:rPr>
          <w:rFonts w:ascii="Times New Roman" w:hAnsi="Times New Roman"/>
          <w:color w:val="2D2D2D"/>
          <w:spacing w:val="2"/>
          <w:sz w:val="28"/>
          <w:szCs w:val="28"/>
        </w:rPr>
        <w:t>2.7</w:t>
      </w:r>
      <w:r w:rsidRPr="00D36CB4">
        <w:rPr>
          <w:rFonts w:ascii="Times New Roman" w:hAnsi="Times New Roman"/>
          <w:color w:val="2D2D2D"/>
          <w:spacing w:val="2"/>
          <w:sz w:val="28"/>
          <w:szCs w:val="28"/>
        </w:rPr>
        <w:t xml:space="preserve"> изложить в редакции: «</w:t>
      </w:r>
      <w:r w:rsidR="00033259">
        <w:rPr>
          <w:rFonts w:ascii="Times New Roman" w:hAnsi="Times New Roman"/>
          <w:color w:val="2D2D2D"/>
          <w:spacing w:val="2"/>
          <w:sz w:val="28"/>
          <w:szCs w:val="28"/>
        </w:rPr>
        <w:t xml:space="preserve">2.7. </w:t>
      </w:r>
      <w:r w:rsidRPr="00D36CB4">
        <w:rPr>
          <w:rFonts w:ascii="Times New Roman" w:hAnsi="Times New Roman"/>
          <w:color w:val="2D2D2D"/>
          <w:spacing w:val="2"/>
          <w:sz w:val="28"/>
          <w:szCs w:val="28"/>
        </w:rPr>
        <w:t xml:space="preserve">Размер платы за размещение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     </w:t>
      </w:r>
      <w:r w:rsidRPr="00D36CB4">
        <w:rPr>
          <w:rFonts w:ascii="Times New Roman" w:hAnsi="Times New Roman"/>
          <w:color w:val="2D2D2D"/>
          <w:spacing w:val="2"/>
          <w:sz w:val="28"/>
          <w:szCs w:val="28"/>
        </w:rPr>
        <w:tab/>
      </w:r>
      <w:r w:rsidRPr="00D36CB4">
        <w:rPr>
          <w:rFonts w:ascii="Times New Roman" w:hAnsi="Times New Roman"/>
          <w:color w:val="2D2D2D"/>
          <w:spacing w:val="2"/>
          <w:sz w:val="28"/>
          <w:szCs w:val="28"/>
        </w:rPr>
        <w:tab/>
      </w:r>
    </w:p>
    <w:p w:rsidR="00D1454E" w:rsidRPr="00D36CB4" w:rsidRDefault="00D1454E" w:rsidP="00D1454E">
      <w:pPr>
        <w:tabs>
          <w:tab w:val="left" w:pos="0"/>
        </w:tabs>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A1166C" w:rsidRPr="00D36CB4">
        <w:rPr>
          <w:rFonts w:ascii="Times New Roman" w:hAnsi="Times New Roman"/>
          <w:sz w:val="28"/>
          <w:szCs w:val="28"/>
        </w:rPr>
        <w:t>1.</w:t>
      </w:r>
      <w:r w:rsidR="001A6F87">
        <w:rPr>
          <w:rFonts w:ascii="Times New Roman" w:hAnsi="Times New Roman"/>
          <w:sz w:val="28"/>
          <w:szCs w:val="28"/>
        </w:rPr>
        <w:t>5</w:t>
      </w:r>
      <w:r w:rsidRPr="00D36CB4">
        <w:rPr>
          <w:rFonts w:ascii="Times New Roman" w:hAnsi="Times New Roman"/>
          <w:sz w:val="28"/>
          <w:szCs w:val="28"/>
        </w:rPr>
        <w:t xml:space="preserve">.  </w:t>
      </w:r>
      <w:r w:rsidR="004120CB">
        <w:rPr>
          <w:rFonts w:ascii="Times New Roman" w:hAnsi="Times New Roman"/>
          <w:sz w:val="28"/>
          <w:szCs w:val="28"/>
        </w:rPr>
        <w:t>Приложение к Постановлению д</w:t>
      </w:r>
      <w:r w:rsidRPr="00D36CB4">
        <w:rPr>
          <w:rFonts w:ascii="Times New Roman" w:hAnsi="Times New Roman"/>
          <w:sz w:val="28"/>
          <w:szCs w:val="28"/>
        </w:rPr>
        <w:t>ополнить пунктом 2.8 следующего содержания:</w:t>
      </w:r>
    </w:p>
    <w:p w:rsidR="00D1454E" w:rsidRPr="00D36CB4" w:rsidRDefault="00D1454E" w:rsidP="00D1454E">
      <w:pPr>
        <w:tabs>
          <w:tab w:val="left" w:pos="0"/>
        </w:tabs>
        <w:spacing w:after="0" w:line="240" w:lineRule="auto"/>
        <w:jc w:val="both"/>
        <w:rPr>
          <w:rFonts w:ascii="Times New Roman" w:hAnsi="Times New Roman"/>
          <w:sz w:val="28"/>
          <w:szCs w:val="28"/>
        </w:rPr>
      </w:pPr>
      <w:r w:rsidRPr="00D36CB4">
        <w:rPr>
          <w:rFonts w:ascii="Times New Roman" w:hAnsi="Times New Roman"/>
          <w:sz w:val="28"/>
          <w:szCs w:val="28"/>
        </w:rPr>
        <w:t xml:space="preserve">          «2.8. Расчет платы по договору производится исходя из месячной платы. Внесение платы за размещение осуществляется в виде ежеквартальных платежей до 10-го числа месяца, следующего за отчетным периодом».</w:t>
      </w:r>
    </w:p>
    <w:p w:rsidR="00D1454E" w:rsidRPr="00D36CB4" w:rsidRDefault="00D1454E" w:rsidP="00D1454E">
      <w:pPr>
        <w:tabs>
          <w:tab w:val="left" w:pos="0"/>
        </w:tabs>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A1166C" w:rsidRPr="00D36CB4">
        <w:rPr>
          <w:rFonts w:ascii="Times New Roman" w:hAnsi="Times New Roman"/>
          <w:sz w:val="28"/>
          <w:szCs w:val="28"/>
        </w:rPr>
        <w:t>1.</w:t>
      </w:r>
      <w:r w:rsidR="001A6F87">
        <w:rPr>
          <w:rFonts w:ascii="Times New Roman" w:hAnsi="Times New Roman"/>
          <w:sz w:val="28"/>
          <w:szCs w:val="28"/>
        </w:rPr>
        <w:t>6</w:t>
      </w:r>
      <w:r w:rsidRPr="00D36CB4">
        <w:rPr>
          <w:rFonts w:ascii="Times New Roman" w:hAnsi="Times New Roman"/>
          <w:sz w:val="28"/>
          <w:szCs w:val="28"/>
        </w:rPr>
        <w:t xml:space="preserve">. </w:t>
      </w:r>
      <w:r w:rsidR="004120CB">
        <w:rPr>
          <w:rFonts w:ascii="Times New Roman" w:hAnsi="Times New Roman"/>
          <w:sz w:val="28"/>
          <w:szCs w:val="28"/>
        </w:rPr>
        <w:t>Приложение к постановлению д</w:t>
      </w:r>
      <w:r w:rsidRPr="00D36CB4">
        <w:rPr>
          <w:rFonts w:ascii="Times New Roman" w:hAnsi="Times New Roman"/>
          <w:sz w:val="28"/>
          <w:szCs w:val="28"/>
        </w:rPr>
        <w:t>ополнить пунктом 2.9 следующего содержания:</w:t>
      </w:r>
    </w:p>
    <w:p w:rsidR="00D1454E" w:rsidRPr="00D36CB4" w:rsidRDefault="00D1454E" w:rsidP="00D1454E">
      <w:pPr>
        <w:tabs>
          <w:tab w:val="left" w:pos="0"/>
        </w:tabs>
        <w:spacing w:after="0" w:line="240" w:lineRule="auto"/>
        <w:jc w:val="both"/>
        <w:rPr>
          <w:rFonts w:ascii="Times New Roman" w:hAnsi="Times New Roman"/>
          <w:sz w:val="28"/>
          <w:szCs w:val="28"/>
        </w:rPr>
      </w:pPr>
      <w:r w:rsidRPr="00D36CB4">
        <w:rPr>
          <w:rFonts w:ascii="Times New Roman" w:hAnsi="Times New Roman"/>
          <w:sz w:val="28"/>
          <w:szCs w:val="28"/>
        </w:rPr>
        <w:t xml:space="preserve">          «2.9. Передача или уступка прав по договору о размещении или договору аренды земельного участка третьим лицам не допускается».</w:t>
      </w:r>
      <w:r w:rsidRPr="00D36CB4">
        <w:rPr>
          <w:rFonts w:ascii="Times New Roman" w:hAnsi="Times New Roman"/>
          <w:color w:val="FF0000"/>
          <w:sz w:val="28"/>
          <w:szCs w:val="28"/>
        </w:rPr>
        <w:t xml:space="preserve">              </w:t>
      </w:r>
    </w:p>
    <w:p w:rsidR="00D1454E" w:rsidRPr="00D36CB4" w:rsidRDefault="007600C6" w:rsidP="00B37EB6">
      <w:pPr>
        <w:tabs>
          <w:tab w:val="left" w:pos="0"/>
        </w:tabs>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A1166C" w:rsidRPr="00D36CB4">
        <w:rPr>
          <w:rFonts w:ascii="Times New Roman" w:hAnsi="Times New Roman"/>
          <w:sz w:val="28"/>
          <w:szCs w:val="28"/>
        </w:rPr>
        <w:t>1.</w:t>
      </w:r>
      <w:r w:rsidR="001A6F87">
        <w:rPr>
          <w:rFonts w:ascii="Times New Roman" w:hAnsi="Times New Roman"/>
          <w:sz w:val="28"/>
          <w:szCs w:val="28"/>
        </w:rPr>
        <w:t>7</w:t>
      </w:r>
      <w:r w:rsidR="00B37EB6" w:rsidRPr="00D36CB4">
        <w:rPr>
          <w:rFonts w:ascii="Times New Roman" w:hAnsi="Times New Roman"/>
          <w:sz w:val="28"/>
          <w:szCs w:val="28"/>
        </w:rPr>
        <w:t xml:space="preserve">. </w:t>
      </w:r>
      <w:r w:rsidR="004120CB">
        <w:rPr>
          <w:rFonts w:ascii="Times New Roman" w:hAnsi="Times New Roman"/>
          <w:sz w:val="28"/>
          <w:szCs w:val="28"/>
        </w:rPr>
        <w:t>Раздел 3</w:t>
      </w:r>
      <w:r w:rsidRPr="00D36CB4">
        <w:rPr>
          <w:rFonts w:ascii="Times New Roman" w:hAnsi="Times New Roman"/>
          <w:sz w:val="28"/>
          <w:szCs w:val="28"/>
        </w:rPr>
        <w:t xml:space="preserve"> </w:t>
      </w:r>
      <w:r w:rsidR="004120CB">
        <w:rPr>
          <w:rFonts w:ascii="Times New Roman" w:hAnsi="Times New Roman"/>
          <w:sz w:val="28"/>
          <w:szCs w:val="28"/>
        </w:rPr>
        <w:t xml:space="preserve">Приложения к Постановлению </w:t>
      </w:r>
      <w:r w:rsidRPr="00D36CB4">
        <w:rPr>
          <w:rFonts w:ascii="Times New Roman" w:hAnsi="Times New Roman"/>
          <w:sz w:val="28"/>
          <w:szCs w:val="28"/>
        </w:rPr>
        <w:t>изложит</w:t>
      </w:r>
      <w:r w:rsidR="00033259">
        <w:rPr>
          <w:rFonts w:ascii="Times New Roman" w:hAnsi="Times New Roman"/>
          <w:sz w:val="28"/>
          <w:szCs w:val="28"/>
        </w:rPr>
        <w:t>ь в редакции согласно приложения</w:t>
      </w:r>
      <w:r w:rsidRPr="00D36CB4">
        <w:rPr>
          <w:rFonts w:ascii="Times New Roman" w:hAnsi="Times New Roman"/>
          <w:sz w:val="28"/>
          <w:szCs w:val="28"/>
        </w:rPr>
        <w:t xml:space="preserve"> № </w:t>
      </w:r>
      <w:r w:rsidR="00B37EB6" w:rsidRPr="00D36CB4">
        <w:rPr>
          <w:rFonts w:ascii="Times New Roman" w:hAnsi="Times New Roman"/>
          <w:sz w:val="28"/>
          <w:szCs w:val="28"/>
        </w:rPr>
        <w:t>1</w:t>
      </w:r>
      <w:r w:rsidR="001A6F87">
        <w:rPr>
          <w:rFonts w:ascii="Times New Roman" w:hAnsi="Times New Roman"/>
          <w:sz w:val="28"/>
          <w:szCs w:val="28"/>
        </w:rPr>
        <w:t xml:space="preserve"> </w:t>
      </w:r>
      <w:bookmarkStart w:id="0" w:name="_GoBack"/>
      <w:bookmarkEnd w:id="0"/>
      <w:r w:rsidRPr="00D36CB4">
        <w:rPr>
          <w:rFonts w:ascii="Times New Roman" w:hAnsi="Times New Roman"/>
          <w:sz w:val="28"/>
          <w:szCs w:val="28"/>
        </w:rPr>
        <w:t>к настоящему постановлению</w:t>
      </w:r>
      <w:r w:rsidR="00D1454E" w:rsidRPr="00D36CB4">
        <w:rPr>
          <w:rFonts w:ascii="Times New Roman" w:hAnsi="Times New Roman"/>
          <w:sz w:val="28"/>
          <w:szCs w:val="28"/>
        </w:rPr>
        <w:t>.</w:t>
      </w:r>
    </w:p>
    <w:p w:rsidR="00B37EB6" w:rsidRPr="00D36CB4" w:rsidRDefault="001A6F87" w:rsidP="00D1454E">
      <w:p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1.8</w:t>
      </w:r>
      <w:r w:rsidR="00B37EB6" w:rsidRPr="00D36CB4">
        <w:rPr>
          <w:rFonts w:ascii="Times New Roman" w:hAnsi="Times New Roman"/>
          <w:sz w:val="28"/>
          <w:szCs w:val="28"/>
        </w:rPr>
        <w:t>. Приложение № 2 к Положению о порядке размещения нестационарных торговых объектов на территории муниципального образования «</w:t>
      </w:r>
      <w:proofErr w:type="spellStart"/>
      <w:r w:rsidR="00B37EB6" w:rsidRPr="00D36CB4">
        <w:rPr>
          <w:rFonts w:ascii="Times New Roman" w:hAnsi="Times New Roman"/>
          <w:sz w:val="28"/>
          <w:szCs w:val="28"/>
        </w:rPr>
        <w:t>Мясниковский</w:t>
      </w:r>
      <w:proofErr w:type="spellEnd"/>
      <w:r w:rsidR="00B37EB6" w:rsidRPr="00D36CB4">
        <w:rPr>
          <w:rFonts w:ascii="Times New Roman" w:hAnsi="Times New Roman"/>
          <w:sz w:val="28"/>
          <w:szCs w:val="28"/>
        </w:rPr>
        <w:t xml:space="preserve"> район», а также на землях или земельных </w:t>
      </w:r>
      <w:r w:rsidR="00B37EB6" w:rsidRPr="00D36CB4">
        <w:rPr>
          <w:rFonts w:ascii="Times New Roman" w:hAnsi="Times New Roman"/>
          <w:sz w:val="28"/>
          <w:szCs w:val="28"/>
        </w:rPr>
        <w:lastRenderedPageBreak/>
        <w:t>участках, государствен</w:t>
      </w:r>
      <w:r w:rsidR="004120CB">
        <w:rPr>
          <w:rFonts w:ascii="Times New Roman" w:hAnsi="Times New Roman"/>
          <w:sz w:val="28"/>
          <w:szCs w:val="28"/>
        </w:rPr>
        <w:t xml:space="preserve">ная собственность на которые не </w:t>
      </w:r>
      <w:proofErr w:type="gramStart"/>
      <w:r w:rsidR="00B37EB6" w:rsidRPr="00D36CB4">
        <w:rPr>
          <w:rFonts w:ascii="Times New Roman" w:hAnsi="Times New Roman"/>
          <w:sz w:val="28"/>
          <w:szCs w:val="28"/>
        </w:rPr>
        <w:t>разграничена  изложит</w:t>
      </w:r>
      <w:r w:rsidR="00033259">
        <w:rPr>
          <w:rFonts w:ascii="Times New Roman" w:hAnsi="Times New Roman"/>
          <w:sz w:val="28"/>
          <w:szCs w:val="28"/>
        </w:rPr>
        <w:t>ь</w:t>
      </w:r>
      <w:proofErr w:type="gramEnd"/>
      <w:r w:rsidR="00033259">
        <w:rPr>
          <w:rFonts w:ascii="Times New Roman" w:hAnsi="Times New Roman"/>
          <w:sz w:val="28"/>
          <w:szCs w:val="28"/>
        </w:rPr>
        <w:t xml:space="preserve"> в редакции согласно приложения</w:t>
      </w:r>
      <w:r w:rsidR="00B37EB6" w:rsidRPr="00D36CB4">
        <w:rPr>
          <w:rFonts w:ascii="Times New Roman" w:hAnsi="Times New Roman"/>
          <w:sz w:val="28"/>
          <w:szCs w:val="28"/>
        </w:rPr>
        <w:t xml:space="preserve"> № 2 к настоящему постановлению.</w:t>
      </w:r>
    </w:p>
    <w:p w:rsidR="00D1454E" w:rsidRPr="00D36CB4" w:rsidRDefault="00D1454E" w:rsidP="00D1454E">
      <w:pPr>
        <w:tabs>
          <w:tab w:val="left" w:pos="0"/>
        </w:tabs>
        <w:spacing w:after="0" w:line="240" w:lineRule="auto"/>
        <w:jc w:val="both"/>
        <w:rPr>
          <w:rFonts w:ascii="Times New Roman" w:hAnsi="Times New Roman"/>
          <w:sz w:val="28"/>
          <w:szCs w:val="28"/>
        </w:rPr>
      </w:pPr>
    </w:p>
    <w:p w:rsidR="00D465B8" w:rsidRPr="00D36CB4" w:rsidRDefault="00781012" w:rsidP="00D465B8">
      <w:pPr>
        <w:widowControl w:val="0"/>
        <w:autoSpaceDE w:val="0"/>
        <w:autoSpaceDN w:val="0"/>
        <w:adjustRightInd w:val="0"/>
        <w:spacing w:after="0" w:line="240" w:lineRule="auto"/>
        <w:ind w:firstLine="708"/>
        <w:jc w:val="both"/>
        <w:rPr>
          <w:rFonts w:ascii="Times New Roman" w:hAnsi="Times New Roman"/>
          <w:sz w:val="28"/>
          <w:szCs w:val="28"/>
        </w:rPr>
      </w:pPr>
      <w:r w:rsidRPr="00D36CB4">
        <w:rPr>
          <w:rFonts w:ascii="Times New Roman" w:hAnsi="Times New Roman"/>
          <w:sz w:val="28"/>
          <w:szCs w:val="28"/>
        </w:rPr>
        <w:t>2</w:t>
      </w:r>
      <w:r w:rsidR="00D465B8" w:rsidRPr="00D36CB4">
        <w:rPr>
          <w:rFonts w:ascii="Times New Roman" w:hAnsi="Times New Roman"/>
          <w:sz w:val="28"/>
          <w:szCs w:val="28"/>
        </w:rPr>
        <w:t>.</w:t>
      </w:r>
      <w:r w:rsidR="00BE4860" w:rsidRPr="00D36CB4">
        <w:rPr>
          <w:rFonts w:ascii="Times New Roman" w:hAnsi="Times New Roman"/>
          <w:sz w:val="28"/>
          <w:szCs w:val="28"/>
        </w:rPr>
        <w:t xml:space="preserve"> </w:t>
      </w:r>
      <w:r w:rsidR="00D465B8" w:rsidRPr="00D36CB4">
        <w:rPr>
          <w:rFonts w:ascii="Times New Roman" w:hAnsi="Times New Roman"/>
          <w:sz w:val="28"/>
          <w:szCs w:val="28"/>
        </w:rPr>
        <w:t xml:space="preserve">Настоящее постановление вступает в силу </w:t>
      </w:r>
      <w:r w:rsidR="00033259">
        <w:rPr>
          <w:rFonts w:ascii="Times New Roman" w:hAnsi="Times New Roman"/>
          <w:sz w:val="28"/>
          <w:szCs w:val="28"/>
        </w:rPr>
        <w:t>с 1 октября 2025 г. и подлежит официальному опубликованию.</w:t>
      </w:r>
    </w:p>
    <w:p w:rsidR="00D465B8" w:rsidRPr="00D36CB4" w:rsidRDefault="00781012" w:rsidP="00033259">
      <w:pPr>
        <w:autoSpaceDE w:val="0"/>
        <w:autoSpaceDN w:val="0"/>
        <w:adjustRightInd w:val="0"/>
        <w:spacing w:after="0" w:line="240" w:lineRule="auto"/>
        <w:ind w:firstLine="708"/>
        <w:jc w:val="both"/>
        <w:outlineLvl w:val="1"/>
        <w:rPr>
          <w:rFonts w:ascii="Times New Roman" w:hAnsi="Times New Roman"/>
          <w:bCs/>
          <w:sz w:val="28"/>
          <w:szCs w:val="28"/>
        </w:rPr>
      </w:pPr>
      <w:r w:rsidRPr="00D36CB4">
        <w:rPr>
          <w:rFonts w:ascii="Times New Roman" w:hAnsi="Times New Roman"/>
          <w:bCs/>
          <w:sz w:val="28"/>
          <w:szCs w:val="28"/>
        </w:rPr>
        <w:t>3</w:t>
      </w:r>
      <w:r w:rsidR="00D465B8" w:rsidRPr="00D36CB4">
        <w:rPr>
          <w:rFonts w:ascii="Times New Roman" w:hAnsi="Times New Roman"/>
          <w:bCs/>
          <w:sz w:val="28"/>
          <w:szCs w:val="28"/>
        </w:rPr>
        <w:t>.</w:t>
      </w:r>
      <w:r w:rsidR="00BE4860" w:rsidRPr="00D36CB4">
        <w:rPr>
          <w:rFonts w:ascii="Times New Roman" w:hAnsi="Times New Roman"/>
          <w:bCs/>
          <w:sz w:val="28"/>
          <w:szCs w:val="28"/>
        </w:rPr>
        <w:t xml:space="preserve"> </w:t>
      </w:r>
      <w:r w:rsidR="00D465B8" w:rsidRPr="00D36CB4">
        <w:rPr>
          <w:rFonts w:ascii="Times New Roman" w:hAnsi="Times New Roman"/>
          <w:bCs/>
          <w:sz w:val="28"/>
          <w:szCs w:val="28"/>
        </w:rPr>
        <w:t xml:space="preserve">Контроль   за    исполнением    настоящего    постановления   возложить на      заместителя      главы      Администрации       </w:t>
      </w:r>
      <w:proofErr w:type="spellStart"/>
      <w:r w:rsidR="00D465B8" w:rsidRPr="00D36CB4">
        <w:rPr>
          <w:rFonts w:ascii="Times New Roman" w:hAnsi="Times New Roman"/>
          <w:bCs/>
          <w:sz w:val="28"/>
          <w:szCs w:val="28"/>
        </w:rPr>
        <w:t>Мясниковского</w:t>
      </w:r>
      <w:proofErr w:type="spellEnd"/>
      <w:r w:rsidR="00D465B8" w:rsidRPr="00D36CB4">
        <w:rPr>
          <w:rFonts w:ascii="Times New Roman" w:hAnsi="Times New Roman"/>
          <w:bCs/>
          <w:sz w:val="28"/>
          <w:szCs w:val="28"/>
        </w:rPr>
        <w:t xml:space="preserve">         района   </w:t>
      </w:r>
      <w:proofErr w:type="spellStart"/>
      <w:r w:rsidR="00D465B8" w:rsidRPr="00D36CB4">
        <w:rPr>
          <w:rFonts w:ascii="Times New Roman" w:hAnsi="Times New Roman"/>
          <w:bCs/>
          <w:sz w:val="28"/>
          <w:szCs w:val="28"/>
        </w:rPr>
        <w:t>Хатламаджиян</w:t>
      </w:r>
      <w:proofErr w:type="spellEnd"/>
      <w:r w:rsidR="00033259">
        <w:rPr>
          <w:rFonts w:ascii="Times New Roman" w:hAnsi="Times New Roman"/>
          <w:bCs/>
          <w:sz w:val="28"/>
          <w:szCs w:val="28"/>
        </w:rPr>
        <w:t xml:space="preserve"> В.Х</w:t>
      </w:r>
      <w:r w:rsidR="00D465B8" w:rsidRPr="00D36CB4">
        <w:rPr>
          <w:rFonts w:ascii="Times New Roman" w:hAnsi="Times New Roman"/>
          <w:bCs/>
          <w:sz w:val="28"/>
          <w:szCs w:val="28"/>
        </w:rPr>
        <w:t>.</w:t>
      </w:r>
    </w:p>
    <w:p w:rsidR="00D465B8" w:rsidRPr="00D36CB4" w:rsidRDefault="00D465B8" w:rsidP="00D465B8">
      <w:pPr>
        <w:autoSpaceDE w:val="0"/>
        <w:autoSpaceDN w:val="0"/>
        <w:adjustRightInd w:val="0"/>
        <w:spacing w:after="0" w:line="240" w:lineRule="auto"/>
        <w:jc w:val="both"/>
        <w:outlineLvl w:val="1"/>
        <w:rPr>
          <w:rFonts w:ascii="Times New Roman" w:hAnsi="Times New Roman"/>
          <w:bCs/>
          <w:sz w:val="28"/>
          <w:szCs w:val="28"/>
        </w:rPr>
      </w:pPr>
    </w:p>
    <w:p w:rsidR="00D465B8" w:rsidRPr="00D36CB4" w:rsidRDefault="00D465B8" w:rsidP="00D465B8">
      <w:pPr>
        <w:autoSpaceDE w:val="0"/>
        <w:autoSpaceDN w:val="0"/>
        <w:adjustRightInd w:val="0"/>
        <w:spacing w:after="0" w:line="240" w:lineRule="auto"/>
        <w:jc w:val="both"/>
        <w:outlineLvl w:val="1"/>
        <w:rPr>
          <w:rFonts w:ascii="Times New Roman" w:hAnsi="Times New Roman"/>
          <w:bCs/>
          <w:sz w:val="28"/>
          <w:szCs w:val="28"/>
        </w:rPr>
      </w:pPr>
    </w:p>
    <w:p w:rsidR="00D465B8" w:rsidRPr="00D36CB4" w:rsidRDefault="00D465B8" w:rsidP="00D465B8">
      <w:pPr>
        <w:autoSpaceDE w:val="0"/>
        <w:autoSpaceDN w:val="0"/>
        <w:adjustRightInd w:val="0"/>
        <w:spacing w:after="0" w:line="240" w:lineRule="auto"/>
        <w:jc w:val="both"/>
        <w:outlineLvl w:val="0"/>
        <w:rPr>
          <w:rFonts w:ascii="Times New Roman" w:hAnsi="Times New Roman"/>
          <w:bCs/>
          <w:sz w:val="28"/>
          <w:szCs w:val="28"/>
        </w:rPr>
      </w:pPr>
      <w:r w:rsidRPr="00D36CB4">
        <w:rPr>
          <w:rFonts w:ascii="Times New Roman" w:hAnsi="Times New Roman"/>
          <w:bCs/>
          <w:sz w:val="28"/>
          <w:szCs w:val="28"/>
        </w:rPr>
        <w:t xml:space="preserve">       Глава Администрации</w:t>
      </w:r>
    </w:p>
    <w:p w:rsidR="00D465B8" w:rsidRPr="00D36CB4" w:rsidRDefault="00D465B8" w:rsidP="00D465B8">
      <w:pPr>
        <w:autoSpaceDE w:val="0"/>
        <w:autoSpaceDN w:val="0"/>
        <w:adjustRightInd w:val="0"/>
        <w:spacing w:after="0" w:line="240" w:lineRule="auto"/>
        <w:jc w:val="both"/>
        <w:outlineLvl w:val="0"/>
        <w:rPr>
          <w:rFonts w:ascii="Times New Roman" w:hAnsi="Times New Roman"/>
          <w:bCs/>
          <w:sz w:val="28"/>
          <w:szCs w:val="28"/>
        </w:rPr>
      </w:pPr>
      <w:r w:rsidRPr="00D36CB4">
        <w:rPr>
          <w:rFonts w:ascii="Times New Roman" w:hAnsi="Times New Roman"/>
          <w:bCs/>
          <w:sz w:val="28"/>
          <w:szCs w:val="28"/>
        </w:rPr>
        <w:t xml:space="preserve">       </w:t>
      </w:r>
      <w:proofErr w:type="spellStart"/>
      <w:r w:rsidRPr="00D36CB4">
        <w:rPr>
          <w:rFonts w:ascii="Times New Roman" w:hAnsi="Times New Roman"/>
          <w:bCs/>
          <w:sz w:val="28"/>
          <w:szCs w:val="28"/>
        </w:rPr>
        <w:t>Мясниковского</w:t>
      </w:r>
      <w:proofErr w:type="spellEnd"/>
      <w:r w:rsidRPr="00D36CB4">
        <w:rPr>
          <w:rFonts w:ascii="Times New Roman" w:hAnsi="Times New Roman"/>
          <w:bCs/>
          <w:sz w:val="28"/>
          <w:szCs w:val="28"/>
        </w:rPr>
        <w:t xml:space="preserve"> района                                                          А.М. </w:t>
      </w:r>
      <w:proofErr w:type="spellStart"/>
      <w:r w:rsidRPr="00D36CB4">
        <w:rPr>
          <w:rFonts w:ascii="Times New Roman" w:hAnsi="Times New Roman"/>
          <w:bCs/>
          <w:sz w:val="28"/>
          <w:szCs w:val="28"/>
        </w:rPr>
        <w:t>Торпуджиян</w:t>
      </w:r>
      <w:proofErr w:type="spellEnd"/>
    </w:p>
    <w:p w:rsidR="00421FFE" w:rsidRPr="00D36CB4" w:rsidRDefault="00713BF9" w:rsidP="00421FFE">
      <w:pPr>
        <w:tabs>
          <w:tab w:val="left" w:pos="0"/>
        </w:tabs>
        <w:spacing w:after="0"/>
        <w:jc w:val="both"/>
        <w:rPr>
          <w:rFonts w:ascii="Times New Roman" w:hAnsi="Times New Roman"/>
          <w:bCs/>
          <w:sz w:val="28"/>
          <w:szCs w:val="28"/>
        </w:rPr>
      </w:pPr>
      <w:r w:rsidRPr="00D36CB4">
        <w:rPr>
          <w:rFonts w:ascii="Times New Roman" w:hAnsi="Times New Roman"/>
          <w:sz w:val="28"/>
          <w:szCs w:val="28"/>
        </w:rPr>
        <w:t xml:space="preserve">    </w:t>
      </w:r>
      <w:r w:rsidRPr="00D36CB4">
        <w:rPr>
          <w:rFonts w:ascii="Times New Roman" w:hAnsi="Times New Roman"/>
          <w:bCs/>
          <w:sz w:val="28"/>
          <w:szCs w:val="28"/>
        </w:rPr>
        <w:t xml:space="preserve">                          </w:t>
      </w:r>
      <w:r w:rsidR="00781012" w:rsidRPr="00D36CB4">
        <w:rPr>
          <w:rFonts w:ascii="Times New Roman" w:hAnsi="Times New Roman"/>
          <w:bCs/>
          <w:sz w:val="28"/>
          <w:szCs w:val="28"/>
        </w:rPr>
        <w:t xml:space="preserve">                                                                          </w:t>
      </w:r>
    </w:p>
    <w:p w:rsidR="00421FFE" w:rsidRPr="00D36CB4" w:rsidRDefault="00421FFE" w:rsidP="00421FFE">
      <w:pPr>
        <w:tabs>
          <w:tab w:val="left" w:pos="0"/>
        </w:tabs>
        <w:spacing w:after="0"/>
        <w:jc w:val="both"/>
        <w:rPr>
          <w:rFonts w:ascii="Times New Roman" w:hAnsi="Times New Roman"/>
          <w:bCs/>
          <w:sz w:val="28"/>
          <w:szCs w:val="28"/>
        </w:rPr>
      </w:pPr>
    </w:p>
    <w:p w:rsidR="00421FFE" w:rsidRPr="00D36CB4" w:rsidRDefault="00421FFE" w:rsidP="00421FFE">
      <w:pPr>
        <w:tabs>
          <w:tab w:val="left" w:pos="0"/>
        </w:tabs>
        <w:spacing w:after="0"/>
        <w:jc w:val="both"/>
        <w:rPr>
          <w:rFonts w:ascii="Times New Roman" w:hAnsi="Times New Roman"/>
          <w:bCs/>
          <w:sz w:val="28"/>
          <w:szCs w:val="28"/>
        </w:rPr>
      </w:pPr>
    </w:p>
    <w:p w:rsidR="00781012" w:rsidRPr="00D36CB4" w:rsidRDefault="00421FFE" w:rsidP="00C438A5">
      <w:pPr>
        <w:tabs>
          <w:tab w:val="left" w:pos="0"/>
        </w:tabs>
        <w:spacing w:after="0"/>
        <w:jc w:val="both"/>
        <w:rPr>
          <w:rFonts w:ascii="Times New Roman" w:hAnsi="Times New Roman"/>
          <w:bCs/>
          <w:sz w:val="28"/>
          <w:szCs w:val="28"/>
        </w:rPr>
      </w:pPr>
      <w:r w:rsidRPr="00D36CB4">
        <w:rPr>
          <w:rFonts w:ascii="Times New Roman" w:hAnsi="Times New Roman"/>
          <w:bCs/>
          <w:sz w:val="28"/>
          <w:szCs w:val="28"/>
        </w:rPr>
        <w:t xml:space="preserve">                                                                                                         </w:t>
      </w:r>
      <w:r w:rsidR="00781012" w:rsidRPr="00D36CB4">
        <w:rPr>
          <w:rFonts w:ascii="Times New Roman" w:hAnsi="Times New Roman"/>
          <w:bCs/>
          <w:sz w:val="28"/>
          <w:szCs w:val="28"/>
        </w:rPr>
        <w:t xml:space="preserve"> </w:t>
      </w:r>
      <w:r w:rsidR="00713BF9" w:rsidRPr="00D36CB4">
        <w:rPr>
          <w:rFonts w:ascii="Times New Roman" w:hAnsi="Times New Roman"/>
          <w:bCs/>
          <w:sz w:val="28"/>
          <w:szCs w:val="28"/>
        </w:rPr>
        <w:t xml:space="preserve">  </w:t>
      </w:r>
      <w:r w:rsidR="00BE4860" w:rsidRPr="00D36CB4">
        <w:rPr>
          <w:rFonts w:ascii="Times New Roman" w:hAnsi="Times New Roman"/>
          <w:bCs/>
          <w:sz w:val="28"/>
          <w:szCs w:val="28"/>
        </w:rPr>
        <w:t xml:space="preserve">  </w:t>
      </w:r>
      <w:r w:rsidR="008A61AD" w:rsidRPr="00D36CB4">
        <w:rPr>
          <w:rFonts w:ascii="Times New Roman" w:hAnsi="Times New Roman"/>
          <w:bCs/>
          <w:sz w:val="28"/>
          <w:szCs w:val="28"/>
        </w:rPr>
        <w:t xml:space="preserve">   </w:t>
      </w:r>
      <w:r w:rsidR="00BE4860" w:rsidRPr="00D36CB4">
        <w:rPr>
          <w:rFonts w:ascii="Times New Roman" w:hAnsi="Times New Roman"/>
          <w:bCs/>
          <w:sz w:val="28"/>
          <w:szCs w:val="28"/>
        </w:rPr>
        <w:t xml:space="preserve"> </w:t>
      </w:r>
    </w:p>
    <w:p w:rsidR="00781012" w:rsidRPr="00D36CB4" w:rsidRDefault="00781012" w:rsidP="00D1454E">
      <w:pPr>
        <w:autoSpaceDE w:val="0"/>
        <w:autoSpaceDN w:val="0"/>
        <w:adjustRightInd w:val="0"/>
        <w:spacing w:after="0" w:line="240" w:lineRule="auto"/>
        <w:jc w:val="both"/>
        <w:outlineLvl w:val="0"/>
        <w:rPr>
          <w:rFonts w:ascii="Times New Roman" w:hAnsi="Times New Roman"/>
          <w:bCs/>
          <w:sz w:val="28"/>
          <w:szCs w:val="28"/>
        </w:rPr>
      </w:pPr>
      <w:r w:rsidRPr="00D36CB4">
        <w:rPr>
          <w:rFonts w:ascii="Times New Roman" w:hAnsi="Times New Roman"/>
          <w:bCs/>
          <w:sz w:val="28"/>
          <w:szCs w:val="28"/>
        </w:rPr>
        <w:t xml:space="preserve">                                                                </w:t>
      </w:r>
    </w:p>
    <w:p w:rsidR="00781012" w:rsidRPr="00D36CB4" w:rsidRDefault="00781012" w:rsidP="00713BF9">
      <w:pPr>
        <w:autoSpaceDE w:val="0"/>
        <w:autoSpaceDN w:val="0"/>
        <w:adjustRightInd w:val="0"/>
        <w:spacing w:after="0" w:line="240" w:lineRule="auto"/>
        <w:jc w:val="both"/>
        <w:outlineLvl w:val="0"/>
        <w:rPr>
          <w:rFonts w:ascii="Times New Roman" w:hAnsi="Times New Roman"/>
          <w:bCs/>
          <w:sz w:val="28"/>
          <w:szCs w:val="28"/>
        </w:rPr>
      </w:pPr>
    </w:p>
    <w:p w:rsidR="00781012" w:rsidRPr="00D36CB4" w:rsidRDefault="00781012" w:rsidP="00713BF9">
      <w:pPr>
        <w:autoSpaceDE w:val="0"/>
        <w:autoSpaceDN w:val="0"/>
        <w:adjustRightInd w:val="0"/>
        <w:spacing w:after="0" w:line="240" w:lineRule="auto"/>
        <w:jc w:val="both"/>
        <w:outlineLvl w:val="0"/>
        <w:rPr>
          <w:rFonts w:ascii="Times New Roman" w:hAnsi="Times New Roman"/>
          <w:bCs/>
          <w:sz w:val="28"/>
          <w:szCs w:val="28"/>
        </w:rPr>
      </w:pPr>
    </w:p>
    <w:p w:rsidR="00781012" w:rsidRPr="00D36CB4" w:rsidRDefault="00BE4860" w:rsidP="008A61AD">
      <w:pPr>
        <w:tabs>
          <w:tab w:val="left" w:pos="0"/>
        </w:tabs>
        <w:spacing w:after="0" w:line="240" w:lineRule="auto"/>
        <w:jc w:val="both"/>
        <w:rPr>
          <w:rFonts w:ascii="Times New Roman" w:hAnsi="Times New Roman"/>
          <w:sz w:val="28"/>
          <w:szCs w:val="28"/>
        </w:rPr>
      </w:pPr>
      <w:r w:rsidRPr="00D36CB4">
        <w:rPr>
          <w:rFonts w:ascii="Times New Roman" w:hAnsi="Times New Roman"/>
          <w:sz w:val="28"/>
          <w:szCs w:val="28"/>
        </w:rPr>
        <w:t>.</w:t>
      </w:r>
      <w:r w:rsidR="00781012" w:rsidRPr="00D36CB4">
        <w:rPr>
          <w:rFonts w:ascii="Times New Roman" w:hAnsi="Times New Roman"/>
          <w:sz w:val="28"/>
          <w:szCs w:val="28"/>
        </w:rPr>
        <w:t xml:space="preserve"> </w:t>
      </w:r>
    </w:p>
    <w:p w:rsidR="00BE4860" w:rsidRPr="00D36CB4" w:rsidRDefault="00BE4860" w:rsidP="008A61AD">
      <w:pPr>
        <w:tabs>
          <w:tab w:val="left" w:pos="0"/>
        </w:tabs>
        <w:spacing w:after="0" w:line="240" w:lineRule="auto"/>
        <w:jc w:val="both"/>
        <w:rPr>
          <w:rFonts w:ascii="Times New Roman" w:hAnsi="Times New Roman"/>
          <w:sz w:val="28"/>
          <w:szCs w:val="28"/>
        </w:rPr>
      </w:pPr>
      <w:r w:rsidRPr="00D36CB4">
        <w:rPr>
          <w:rFonts w:ascii="Times New Roman" w:hAnsi="Times New Roman"/>
          <w:sz w:val="28"/>
          <w:szCs w:val="28"/>
        </w:rPr>
        <w:t xml:space="preserve">          </w:t>
      </w:r>
    </w:p>
    <w:p w:rsidR="00781012" w:rsidRPr="00D36CB4" w:rsidRDefault="00781012" w:rsidP="00781012">
      <w:pPr>
        <w:tabs>
          <w:tab w:val="left" w:pos="0"/>
        </w:tabs>
        <w:spacing w:after="0"/>
        <w:jc w:val="both"/>
        <w:rPr>
          <w:rFonts w:ascii="Times New Roman" w:hAnsi="Times New Roman"/>
          <w:bCs/>
          <w:sz w:val="28"/>
          <w:szCs w:val="28"/>
        </w:rPr>
      </w:pPr>
      <w:r w:rsidRPr="00D36CB4">
        <w:rPr>
          <w:rFonts w:ascii="Times New Roman" w:hAnsi="Times New Roman"/>
          <w:sz w:val="28"/>
          <w:szCs w:val="28"/>
        </w:rPr>
        <w:t xml:space="preserve">                  </w:t>
      </w:r>
      <w:r w:rsidRPr="00D36CB4">
        <w:rPr>
          <w:rFonts w:ascii="Times New Roman" w:hAnsi="Times New Roman"/>
          <w:sz w:val="28"/>
          <w:szCs w:val="28"/>
        </w:rPr>
        <w:tab/>
        <w:t xml:space="preserve">                   </w:t>
      </w:r>
    </w:p>
    <w:p w:rsidR="00781012" w:rsidRPr="00D36CB4" w:rsidRDefault="00781012" w:rsidP="00781012">
      <w:pPr>
        <w:widowControl w:val="0"/>
        <w:autoSpaceDE w:val="0"/>
        <w:autoSpaceDN w:val="0"/>
        <w:adjustRightInd w:val="0"/>
        <w:spacing w:after="0" w:line="240" w:lineRule="auto"/>
        <w:ind w:firstLine="708"/>
        <w:jc w:val="both"/>
        <w:rPr>
          <w:rFonts w:ascii="Times New Roman" w:hAnsi="Times New Roman"/>
          <w:sz w:val="28"/>
          <w:szCs w:val="28"/>
        </w:rPr>
      </w:pPr>
    </w:p>
    <w:p w:rsidR="008A61AD" w:rsidRPr="00D36CB4" w:rsidRDefault="00713BF9" w:rsidP="00781012">
      <w:pPr>
        <w:autoSpaceDE w:val="0"/>
        <w:autoSpaceDN w:val="0"/>
        <w:adjustRightInd w:val="0"/>
        <w:spacing w:after="0" w:line="240" w:lineRule="auto"/>
        <w:jc w:val="both"/>
        <w:outlineLvl w:val="0"/>
        <w:rPr>
          <w:rFonts w:ascii="Times New Roman" w:hAnsi="Times New Roman"/>
          <w:bCs/>
          <w:sz w:val="28"/>
          <w:szCs w:val="28"/>
        </w:rPr>
      </w:pPr>
      <w:r w:rsidRPr="00D36CB4">
        <w:rPr>
          <w:rFonts w:ascii="Times New Roman" w:hAnsi="Times New Roman"/>
          <w:bCs/>
          <w:sz w:val="28"/>
          <w:szCs w:val="28"/>
        </w:rPr>
        <w:t xml:space="preserve">                                                                      </w:t>
      </w:r>
    </w:p>
    <w:p w:rsidR="008A61AD" w:rsidRPr="00D36CB4" w:rsidRDefault="008A61AD" w:rsidP="00781012">
      <w:pPr>
        <w:autoSpaceDE w:val="0"/>
        <w:autoSpaceDN w:val="0"/>
        <w:adjustRightInd w:val="0"/>
        <w:spacing w:after="0" w:line="240" w:lineRule="auto"/>
        <w:jc w:val="both"/>
        <w:outlineLvl w:val="0"/>
        <w:rPr>
          <w:rFonts w:ascii="Times New Roman" w:hAnsi="Times New Roman"/>
          <w:bCs/>
          <w:sz w:val="28"/>
          <w:szCs w:val="28"/>
        </w:rPr>
      </w:pPr>
    </w:p>
    <w:p w:rsidR="008A61AD" w:rsidRPr="00D36CB4" w:rsidRDefault="008A61AD" w:rsidP="00781012">
      <w:pPr>
        <w:autoSpaceDE w:val="0"/>
        <w:autoSpaceDN w:val="0"/>
        <w:adjustRightInd w:val="0"/>
        <w:spacing w:after="0" w:line="240" w:lineRule="auto"/>
        <w:jc w:val="both"/>
        <w:outlineLvl w:val="0"/>
        <w:rPr>
          <w:rFonts w:ascii="Times New Roman" w:hAnsi="Times New Roman"/>
          <w:bCs/>
          <w:sz w:val="28"/>
          <w:szCs w:val="28"/>
        </w:rPr>
      </w:pPr>
    </w:p>
    <w:p w:rsidR="008A61AD" w:rsidRPr="00D36CB4" w:rsidRDefault="008A61AD" w:rsidP="00781012">
      <w:pPr>
        <w:autoSpaceDE w:val="0"/>
        <w:autoSpaceDN w:val="0"/>
        <w:adjustRightInd w:val="0"/>
        <w:spacing w:after="0" w:line="240" w:lineRule="auto"/>
        <w:jc w:val="both"/>
        <w:outlineLvl w:val="0"/>
        <w:rPr>
          <w:rFonts w:ascii="Times New Roman" w:hAnsi="Times New Roman"/>
          <w:bCs/>
          <w:sz w:val="28"/>
          <w:szCs w:val="28"/>
        </w:rPr>
      </w:pPr>
    </w:p>
    <w:p w:rsidR="008A61AD" w:rsidRPr="00D36CB4" w:rsidRDefault="008A61AD" w:rsidP="00781012">
      <w:pPr>
        <w:autoSpaceDE w:val="0"/>
        <w:autoSpaceDN w:val="0"/>
        <w:adjustRightInd w:val="0"/>
        <w:spacing w:after="0" w:line="240" w:lineRule="auto"/>
        <w:jc w:val="both"/>
        <w:outlineLvl w:val="0"/>
        <w:rPr>
          <w:rFonts w:ascii="Times New Roman" w:hAnsi="Times New Roman"/>
          <w:bCs/>
          <w:sz w:val="28"/>
          <w:szCs w:val="28"/>
        </w:rPr>
      </w:pPr>
    </w:p>
    <w:p w:rsidR="008A61AD" w:rsidRPr="00D36CB4" w:rsidRDefault="008A61AD" w:rsidP="00781012">
      <w:pPr>
        <w:autoSpaceDE w:val="0"/>
        <w:autoSpaceDN w:val="0"/>
        <w:adjustRightInd w:val="0"/>
        <w:spacing w:after="0" w:line="240" w:lineRule="auto"/>
        <w:jc w:val="both"/>
        <w:outlineLvl w:val="0"/>
        <w:rPr>
          <w:rFonts w:ascii="Times New Roman" w:hAnsi="Times New Roman"/>
          <w:bCs/>
          <w:sz w:val="28"/>
          <w:szCs w:val="28"/>
        </w:rPr>
      </w:pPr>
    </w:p>
    <w:p w:rsidR="008A61AD" w:rsidRPr="00D36CB4" w:rsidRDefault="008A61AD" w:rsidP="00781012">
      <w:pPr>
        <w:autoSpaceDE w:val="0"/>
        <w:autoSpaceDN w:val="0"/>
        <w:adjustRightInd w:val="0"/>
        <w:spacing w:after="0" w:line="240" w:lineRule="auto"/>
        <w:jc w:val="both"/>
        <w:outlineLvl w:val="0"/>
        <w:rPr>
          <w:rFonts w:ascii="Times New Roman" w:hAnsi="Times New Roman"/>
          <w:bCs/>
          <w:sz w:val="28"/>
          <w:szCs w:val="28"/>
        </w:rPr>
      </w:pPr>
    </w:p>
    <w:p w:rsidR="00713BF9" w:rsidRPr="00D36CB4" w:rsidRDefault="00C26D67" w:rsidP="00B37EB6">
      <w:pPr>
        <w:autoSpaceDE w:val="0"/>
        <w:autoSpaceDN w:val="0"/>
        <w:adjustRightInd w:val="0"/>
        <w:spacing w:after="0" w:line="240" w:lineRule="auto"/>
        <w:jc w:val="both"/>
        <w:outlineLvl w:val="0"/>
        <w:rPr>
          <w:rFonts w:ascii="Times New Roman" w:hAnsi="Times New Roman"/>
          <w:sz w:val="28"/>
          <w:szCs w:val="28"/>
        </w:rPr>
      </w:pPr>
      <w:r w:rsidRPr="00D36CB4">
        <w:rPr>
          <w:rFonts w:ascii="Times New Roman" w:hAnsi="Times New Roman"/>
          <w:bCs/>
          <w:sz w:val="28"/>
          <w:szCs w:val="28"/>
        </w:rPr>
        <w:t xml:space="preserve">                                                                                        </w:t>
      </w:r>
      <w:r w:rsidR="00B37EB6" w:rsidRPr="00D36CB4">
        <w:rPr>
          <w:rFonts w:ascii="Times New Roman" w:hAnsi="Times New Roman"/>
          <w:bCs/>
          <w:sz w:val="28"/>
          <w:szCs w:val="28"/>
        </w:rPr>
        <w:t xml:space="preserve">                </w:t>
      </w:r>
    </w:p>
    <w:p w:rsidR="00713BF9" w:rsidRPr="00D36CB4" w:rsidRDefault="00713BF9" w:rsidP="00820C36">
      <w:pPr>
        <w:tabs>
          <w:tab w:val="left" w:pos="0"/>
        </w:tabs>
        <w:spacing w:after="0"/>
        <w:jc w:val="both"/>
        <w:rPr>
          <w:rFonts w:ascii="Times New Roman" w:hAnsi="Times New Roman"/>
          <w:sz w:val="28"/>
          <w:szCs w:val="28"/>
        </w:rPr>
      </w:pPr>
    </w:p>
    <w:p w:rsidR="00D36CB4" w:rsidRDefault="00713BF9" w:rsidP="00820C36">
      <w:pPr>
        <w:tabs>
          <w:tab w:val="left" w:pos="0"/>
        </w:tabs>
        <w:spacing w:after="0"/>
        <w:jc w:val="both"/>
        <w:rPr>
          <w:rFonts w:ascii="Times New Roman" w:hAnsi="Times New Roman"/>
          <w:sz w:val="28"/>
          <w:szCs w:val="28"/>
        </w:rPr>
      </w:pPr>
      <w:r w:rsidRPr="00D36CB4">
        <w:rPr>
          <w:rFonts w:ascii="Times New Roman" w:hAnsi="Times New Roman"/>
          <w:sz w:val="28"/>
          <w:szCs w:val="28"/>
        </w:rPr>
        <w:t xml:space="preserve">                                                </w:t>
      </w:r>
    </w:p>
    <w:p w:rsidR="00D36CB4" w:rsidRDefault="00D36CB4" w:rsidP="00820C36">
      <w:pPr>
        <w:tabs>
          <w:tab w:val="left" w:pos="0"/>
        </w:tabs>
        <w:spacing w:after="0"/>
        <w:jc w:val="both"/>
        <w:rPr>
          <w:rFonts w:ascii="Times New Roman" w:hAnsi="Times New Roman"/>
          <w:sz w:val="28"/>
          <w:szCs w:val="28"/>
        </w:rPr>
      </w:pPr>
    </w:p>
    <w:p w:rsidR="00046F12" w:rsidRPr="00D36CB4" w:rsidRDefault="00713BF9" w:rsidP="00820C36">
      <w:pPr>
        <w:tabs>
          <w:tab w:val="left" w:pos="0"/>
        </w:tabs>
        <w:spacing w:after="0"/>
        <w:jc w:val="both"/>
        <w:rPr>
          <w:rFonts w:ascii="Times New Roman" w:hAnsi="Times New Roman"/>
          <w:sz w:val="28"/>
          <w:szCs w:val="28"/>
        </w:rPr>
      </w:pPr>
      <w:r w:rsidRPr="00D36CB4">
        <w:rPr>
          <w:rFonts w:ascii="Times New Roman" w:hAnsi="Times New Roman"/>
          <w:sz w:val="28"/>
          <w:szCs w:val="28"/>
        </w:rPr>
        <w:t xml:space="preserve">                    </w:t>
      </w:r>
      <w:r w:rsidR="00046F12" w:rsidRPr="00D36CB4">
        <w:rPr>
          <w:rFonts w:ascii="Times New Roman" w:hAnsi="Times New Roman"/>
          <w:sz w:val="28"/>
          <w:szCs w:val="28"/>
        </w:rPr>
        <w:t xml:space="preserve">                        </w:t>
      </w:r>
    </w:p>
    <w:p w:rsidR="00046F12" w:rsidRPr="00D36CB4" w:rsidRDefault="00046F12" w:rsidP="00820C36">
      <w:pPr>
        <w:tabs>
          <w:tab w:val="left" w:pos="0"/>
        </w:tabs>
        <w:spacing w:after="0"/>
        <w:jc w:val="both"/>
        <w:rPr>
          <w:rFonts w:ascii="Times New Roman" w:hAnsi="Times New Roman"/>
          <w:sz w:val="28"/>
          <w:szCs w:val="28"/>
        </w:rPr>
      </w:pPr>
    </w:p>
    <w:p w:rsidR="00046F12" w:rsidRPr="00D36CB4" w:rsidRDefault="00046F12" w:rsidP="00820C36">
      <w:pPr>
        <w:tabs>
          <w:tab w:val="left" w:pos="0"/>
        </w:tabs>
        <w:spacing w:after="0"/>
        <w:jc w:val="both"/>
        <w:rPr>
          <w:rFonts w:ascii="Times New Roman" w:hAnsi="Times New Roman"/>
          <w:sz w:val="28"/>
          <w:szCs w:val="28"/>
        </w:rPr>
      </w:pPr>
    </w:p>
    <w:p w:rsidR="00046F12" w:rsidRPr="00D36CB4" w:rsidRDefault="00046F12" w:rsidP="00820C36">
      <w:pPr>
        <w:tabs>
          <w:tab w:val="left" w:pos="0"/>
        </w:tabs>
        <w:spacing w:after="0"/>
        <w:jc w:val="both"/>
        <w:rPr>
          <w:rFonts w:ascii="Times New Roman" w:hAnsi="Times New Roman"/>
          <w:sz w:val="28"/>
          <w:szCs w:val="28"/>
        </w:rPr>
      </w:pPr>
    </w:p>
    <w:p w:rsidR="00C438A5" w:rsidRPr="00D36CB4" w:rsidRDefault="00C438A5" w:rsidP="00820C36">
      <w:pPr>
        <w:tabs>
          <w:tab w:val="left" w:pos="0"/>
        </w:tabs>
        <w:spacing w:after="0"/>
        <w:jc w:val="both"/>
        <w:rPr>
          <w:rFonts w:ascii="Times New Roman" w:hAnsi="Times New Roman"/>
          <w:sz w:val="28"/>
          <w:szCs w:val="28"/>
        </w:rPr>
      </w:pPr>
    </w:p>
    <w:p w:rsidR="00E74623" w:rsidRDefault="00E74623" w:rsidP="00820C36">
      <w:pPr>
        <w:tabs>
          <w:tab w:val="left" w:pos="0"/>
        </w:tabs>
        <w:spacing w:after="0"/>
        <w:jc w:val="both"/>
        <w:rPr>
          <w:rFonts w:ascii="Times New Roman" w:hAnsi="Times New Roman"/>
          <w:sz w:val="28"/>
          <w:szCs w:val="28"/>
        </w:rPr>
      </w:pPr>
    </w:p>
    <w:p w:rsidR="00D36CB4" w:rsidRDefault="00D36CB4" w:rsidP="00820C36">
      <w:pPr>
        <w:tabs>
          <w:tab w:val="left" w:pos="0"/>
        </w:tabs>
        <w:spacing w:after="0"/>
        <w:jc w:val="both"/>
        <w:rPr>
          <w:rFonts w:ascii="Times New Roman" w:hAnsi="Times New Roman"/>
          <w:sz w:val="28"/>
          <w:szCs w:val="28"/>
        </w:rPr>
      </w:pPr>
    </w:p>
    <w:p w:rsidR="00D36CB4" w:rsidRDefault="00D36CB4" w:rsidP="00820C36">
      <w:pPr>
        <w:tabs>
          <w:tab w:val="left" w:pos="0"/>
        </w:tabs>
        <w:spacing w:after="0"/>
        <w:jc w:val="both"/>
        <w:rPr>
          <w:rFonts w:ascii="Times New Roman" w:hAnsi="Times New Roman"/>
          <w:sz w:val="28"/>
          <w:szCs w:val="28"/>
        </w:rPr>
      </w:pPr>
    </w:p>
    <w:p w:rsidR="00D36CB4" w:rsidRDefault="00D36CB4" w:rsidP="00820C36">
      <w:pPr>
        <w:tabs>
          <w:tab w:val="left" w:pos="0"/>
        </w:tabs>
        <w:spacing w:after="0"/>
        <w:jc w:val="both"/>
        <w:rPr>
          <w:rFonts w:ascii="Times New Roman" w:hAnsi="Times New Roman"/>
          <w:sz w:val="28"/>
          <w:szCs w:val="28"/>
        </w:rPr>
      </w:pPr>
    </w:p>
    <w:p w:rsidR="00D36CB4" w:rsidRDefault="00D36CB4" w:rsidP="00820C36">
      <w:pPr>
        <w:tabs>
          <w:tab w:val="left" w:pos="0"/>
        </w:tabs>
        <w:spacing w:after="0"/>
        <w:jc w:val="both"/>
        <w:rPr>
          <w:rFonts w:ascii="Times New Roman" w:hAnsi="Times New Roman"/>
          <w:sz w:val="28"/>
          <w:szCs w:val="28"/>
        </w:rPr>
      </w:pPr>
    </w:p>
    <w:p w:rsidR="00D36CB4" w:rsidRDefault="00D36CB4" w:rsidP="00820C36">
      <w:pPr>
        <w:tabs>
          <w:tab w:val="left" w:pos="0"/>
        </w:tabs>
        <w:spacing w:after="0"/>
        <w:jc w:val="both"/>
        <w:rPr>
          <w:rFonts w:ascii="Times New Roman" w:hAnsi="Times New Roman"/>
          <w:sz w:val="28"/>
          <w:szCs w:val="28"/>
        </w:rPr>
      </w:pPr>
    </w:p>
    <w:p w:rsidR="00D36CB4" w:rsidRDefault="00D36CB4" w:rsidP="00820C36">
      <w:pPr>
        <w:tabs>
          <w:tab w:val="left" w:pos="0"/>
        </w:tabs>
        <w:spacing w:after="0"/>
        <w:jc w:val="both"/>
        <w:rPr>
          <w:rFonts w:ascii="Times New Roman" w:hAnsi="Times New Roman"/>
          <w:sz w:val="28"/>
          <w:szCs w:val="28"/>
        </w:rPr>
      </w:pPr>
    </w:p>
    <w:p w:rsidR="00D36CB4" w:rsidRDefault="00D36CB4" w:rsidP="00820C36">
      <w:pPr>
        <w:tabs>
          <w:tab w:val="left" w:pos="0"/>
        </w:tabs>
        <w:spacing w:after="0"/>
        <w:jc w:val="both"/>
        <w:rPr>
          <w:rFonts w:ascii="Times New Roman" w:hAnsi="Times New Roman"/>
          <w:sz w:val="28"/>
          <w:szCs w:val="28"/>
        </w:rPr>
      </w:pPr>
    </w:p>
    <w:p w:rsidR="00D36CB4" w:rsidRDefault="00D36CB4" w:rsidP="00820C36">
      <w:pPr>
        <w:tabs>
          <w:tab w:val="left" w:pos="0"/>
        </w:tabs>
        <w:spacing w:after="0"/>
        <w:jc w:val="both"/>
        <w:rPr>
          <w:rFonts w:ascii="Times New Roman" w:hAnsi="Times New Roman"/>
          <w:sz w:val="28"/>
          <w:szCs w:val="28"/>
        </w:rPr>
      </w:pPr>
    </w:p>
    <w:p w:rsidR="00D36CB4" w:rsidRPr="00D36CB4" w:rsidRDefault="00D36CB4" w:rsidP="00820C36">
      <w:pPr>
        <w:tabs>
          <w:tab w:val="left" w:pos="0"/>
        </w:tabs>
        <w:spacing w:after="0"/>
        <w:jc w:val="both"/>
        <w:rPr>
          <w:rFonts w:ascii="Times New Roman" w:hAnsi="Times New Roman"/>
          <w:sz w:val="28"/>
          <w:szCs w:val="28"/>
        </w:rPr>
      </w:pPr>
    </w:p>
    <w:p w:rsidR="00C438A5" w:rsidRPr="00D36CB4" w:rsidRDefault="00C438A5" w:rsidP="00820C36">
      <w:pPr>
        <w:tabs>
          <w:tab w:val="left" w:pos="0"/>
        </w:tabs>
        <w:spacing w:after="0"/>
        <w:jc w:val="both"/>
        <w:rPr>
          <w:rFonts w:ascii="Times New Roman" w:hAnsi="Times New Roman"/>
          <w:sz w:val="28"/>
          <w:szCs w:val="28"/>
        </w:rPr>
      </w:pPr>
    </w:p>
    <w:p w:rsidR="00C438A5" w:rsidRPr="00D36CB4" w:rsidRDefault="00C438A5" w:rsidP="00820C36">
      <w:pPr>
        <w:tabs>
          <w:tab w:val="left" w:pos="0"/>
        </w:tabs>
        <w:spacing w:after="0"/>
        <w:jc w:val="both"/>
        <w:rPr>
          <w:rFonts w:ascii="Times New Roman" w:hAnsi="Times New Roman"/>
          <w:sz w:val="28"/>
          <w:szCs w:val="28"/>
        </w:rPr>
      </w:pPr>
    </w:p>
    <w:p w:rsidR="00046F12" w:rsidRPr="00D36CB4" w:rsidRDefault="00046F12" w:rsidP="00820C36">
      <w:pPr>
        <w:tabs>
          <w:tab w:val="left" w:pos="0"/>
        </w:tabs>
        <w:spacing w:after="0"/>
        <w:jc w:val="both"/>
        <w:rPr>
          <w:rFonts w:ascii="Times New Roman" w:hAnsi="Times New Roman"/>
          <w:sz w:val="28"/>
          <w:szCs w:val="28"/>
        </w:rPr>
      </w:pPr>
    </w:p>
    <w:p w:rsidR="00713BF9" w:rsidRPr="00D36CB4" w:rsidRDefault="00046F12" w:rsidP="00820C36">
      <w:pPr>
        <w:tabs>
          <w:tab w:val="left" w:pos="0"/>
        </w:tabs>
        <w:spacing w:after="0"/>
        <w:jc w:val="both"/>
        <w:rPr>
          <w:rFonts w:ascii="Times New Roman" w:hAnsi="Times New Roman"/>
          <w:sz w:val="28"/>
          <w:szCs w:val="28"/>
        </w:rPr>
      </w:pPr>
      <w:r w:rsidRPr="00D36CB4">
        <w:rPr>
          <w:rFonts w:ascii="Times New Roman" w:hAnsi="Times New Roman"/>
          <w:sz w:val="28"/>
          <w:szCs w:val="28"/>
        </w:rPr>
        <w:t xml:space="preserve">                                                                                              </w:t>
      </w:r>
      <w:r w:rsidR="007E2B72">
        <w:rPr>
          <w:rFonts w:ascii="Times New Roman" w:hAnsi="Times New Roman"/>
          <w:sz w:val="28"/>
          <w:szCs w:val="28"/>
        </w:rPr>
        <w:t xml:space="preserve">            </w:t>
      </w:r>
      <w:r w:rsidR="004253BD" w:rsidRPr="00D36CB4">
        <w:rPr>
          <w:rFonts w:ascii="Times New Roman" w:hAnsi="Times New Roman"/>
          <w:sz w:val="28"/>
          <w:szCs w:val="28"/>
        </w:rPr>
        <w:t>Приложение 1</w:t>
      </w:r>
    </w:p>
    <w:p w:rsidR="00046F12" w:rsidRPr="00D36CB4" w:rsidRDefault="00046F12" w:rsidP="00046F12">
      <w:pPr>
        <w:autoSpaceDE w:val="0"/>
        <w:autoSpaceDN w:val="0"/>
        <w:adjustRightInd w:val="0"/>
        <w:spacing w:after="0" w:line="240" w:lineRule="auto"/>
        <w:jc w:val="both"/>
        <w:outlineLvl w:val="0"/>
        <w:rPr>
          <w:rFonts w:ascii="Times New Roman" w:hAnsi="Times New Roman"/>
          <w:bCs/>
          <w:sz w:val="28"/>
          <w:szCs w:val="28"/>
        </w:rPr>
      </w:pPr>
      <w:r w:rsidRPr="00D36CB4">
        <w:rPr>
          <w:rFonts w:ascii="Times New Roman" w:hAnsi="Times New Roman"/>
          <w:bCs/>
          <w:sz w:val="28"/>
          <w:szCs w:val="28"/>
        </w:rPr>
        <w:t xml:space="preserve">                                                                                </w:t>
      </w:r>
      <w:r w:rsidR="007E2B72">
        <w:rPr>
          <w:rFonts w:ascii="Times New Roman" w:hAnsi="Times New Roman"/>
          <w:bCs/>
          <w:sz w:val="28"/>
          <w:szCs w:val="28"/>
        </w:rPr>
        <w:t xml:space="preserve">                       </w:t>
      </w:r>
      <w:r w:rsidRPr="00D36CB4">
        <w:rPr>
          <w:rFonts w:ascii="Times New Roman" w:hAnsi="Times New Roman"/>
          <w:bCs/>
          <w:sz w:val="28"/>
          <w:szCs w:val="28"/>
        </w:rPr>
        <w:t xml:space="preserve">к постановлению                                                                                                                                      </w:t>
      </w:r>
    </w:p>
    <w:p w:rsidR="00D36CB4" w:rsidRDefault="00046F12" w:rsidP="00046F12">
      <w:pPr>
        <w:autoSpaceDE w:val="0"/>
        <w:autoSpaceDN w:val="0"/>
        <w:adjustRightInd w:val="0"/>
        <w:spacing w:after="0" w:line="240" w:lineRule="auto"/>
        <w:jc w:val="both"/>
        <w:outlineLvl w:val="0"/>
        <w:rPr>
          <w:rFonts w:ascii="Times New Roman" w:hAnsi="Times New Roman"/>
          <w:bCs/>
          <w:sz w:val="28"/>
          <w:szCs w:val="28"/>
        </w:rPr>
      </w:pPr>
      <w:r w:rsidRPr="00D36CB4">
        <w:rPr>
          <w:rFonts w:ascii="Times New Roman" w:hAnsi="Times New Roman"/>
          <w:bCs/>
          <w:sz w:val="28"/>
          <w:szCs w:val="28"/>
        </w:rPr>
        <w:t xml:space="preserve">                                                                </w:t>
      </w:r>
      <w:r w:rsidR="00D36CB4">
        <w:rPr>
          <w:rFonts w:ascii="Times New Roman" w:hAnsi="Times New Roman"/>
          <w:bCs/>
          <w:sz w:val="28"/>
          <w:szCs w:val="28"/>
        </w:rPr>
        <w:t xml:space="preserve">                                </w:t>
      </w:r>
      <w:r w:rsidR="00497E2C">
        <w:rPr>
          <w:rFonts w:ascii="Times New Roman" w:hAnsi="Times New Roman"/>
          <w:bCs/>
          <w:sz w:val="28"/>
          <w:szCs w:val="28"/>
        </w:rPr>
        <w:t xml:space="preserve">   </w:t>
      </w:r>
      <w:r w:rsidR="007E2B72">
        <w:rPr>
          <w:rFonts w:ascii="Times New Roman" w:hAnsi="Times New Roman"/>
          <w:bCs/>
          <w:sz w:val="28"/>
          <w:szCs w:val="28"/>
        </w:rPr>
        <w:t xml:space="preserve">     </w:t>
      </w:r>
      <w:r w:rsidRPr="00D36CB4">
        <w:rPr>
          <w:rFonts w:ascii="Times New Roman" w:hAnsi="Times New Roman"/>
          <w:bCs/>
          <w:sz w:val="28"/>
          <w:szCs w:val="28"/>
        </w:rPr>
        <w:t xml:space="preserve">Администрации                                                                                                 </w:t>
      </w:r>
      <w:r w:rsidR="004253BD" w:rsidRPr="00D36CB4">
        <w:rPr>
          <w:rFonts w:ascii="Times New Roman" w:hAnsi="Times New Roman"/>
          <w:bCs/>
          <w:sz w:val="28"/>
          <w:szCs w:val="28"/>
        </w:rPr>
        <w:t xml:space="preserve">               </w:t>
      </w:r>
      <w:r w:rsidR="00D36CB4">
        <w:rPr>
          <w:rFonts w:ascii="Times New Roman" w:hAnsi="Times New Roman"/>
          <w:bCs/>
          <w:sz w:val="28"/>
          <w:szCs w:val="28"/>
        </w:rPr>
        <w:t xml:space="preserve">                    </w:t>
      </w:r>
    </w:p>
    <w:p w:rsidR="00046F12" w:rsidRPr="00D36CB4" w:rsidRDefault="00D36CB4" w:rsidP="00046F12">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w:t>
      </w:r>
      <w:r w:rsidR="007E2B72">
        <w:rPr>
          <w:rFonts w:ascii="Times New Roman" w:hAnsi="Times New Roman"/>
          <w:bCs/>
          <w:sz w:val="28"/>
          <w:szCs w:val="28"/>
        </w:rPr>
        <w:t xml:space="preserve">                              </w:t>
      </w:r>
      <w:r>
        <w:rPr>
          <w:rFonts w:ascii="Times New Roman" w:hAnsi="Times New Roman"/>
          <w:bCs/>
          <w:sz w:val="28"/>
          <w:szCs w:val="28"/>
        </w:rPr>
        <w:t xml:space="preserve"> </w:t>
      </w:r>
      <w:proofErr w:type="spellStart"/>
      <w:r w:rsidR="00046F12" w:rsidRPr="00D36CB4">
        <w:rPr>
          <w:rFonts w:ascii="Times New Roman" w:hAnsi="Times New Roman"/>
          <w:bCs/>
          <w:sz w:val="28"/>
          <w:szCs w:val="28"/>
        </w:rPr>
        <w:t>Мясниковского</w:t>
      </w:r>
      <w:proofErr w:type="spellEnd"/>
      <w:r w:rsidR="00046F12" w:rsidRPr="00D36CB4">
        <w:rPr>
          <w:rFonts w:ascii="Times New Roman" w:hAnsi="Times New Roman"/>
          <w:bCs/>
          <w:sz w:val="28"/>
          <w:szCs w:val="28"/>
        </w:rPr>
        <w:t xml:space="preserve"> района</w:t>
      </w:r>
    </w:p>
    <w:p w:rsidR="007E2B72" w:rsidRDefault="00046F12" w:rsidP="00046F12">
      <w:pPr>
        <w:autoSpaceDE w:val="0"/>
        <w:autoSpaceDN w:val="0"/>
        <w:adjustRightInd w:val="0"/>
        <w:spacing w:after="0" w:line="240" w:lineRule="auto"/>
        <w:jc w:val="both"/>
        <w:outlineLvl w:val="0"/>
        <w:rPr>
          <w:rFonts w:ascii="Times New Roman" w:hAnsi="Times New Roman"/>
          <w:bCs/>
          <w:sz w:val="28"/>
          <w:szCs w:val="28"/>
        </w:rPr>
      </w:pPr>
      <w:r w:rsidRPr="00D36CB4">
        <w:rPr>
          <w:rFonts w:ascii="Times New Roman" w:hAnsi="Times New Roman"/>
          <w:bCs/>
          <w:sz w:val="28"/>
          <w:szCs w:val="28"/>
        </w:rPr>
        <w:t xml:space="preserve">                                                                                                                                                                                                                            </w:t>
      </w:r>
      <w:r w:rsidR="004253BD" w:rsidRPr="00D36CB4">
        <w:rPr>
          <w:rFonts w:ascii="Times New Roman" w:hAnsi="Times New Roman"/>
          <w:bCs/>
          <w:sz w:val="28"/>
          <w:szCs w:val="28"/>
        </w:rPr>
        <w:t xml:space="preserve">                </w:t>
      </w:r>
      <w:r w:rsidR="007E2B72">
        <w:rPr>
          <w:rFonts w:ascii="Times New Roman" w:hAnsi="Times New Roman"/>
          <w:bCs/>
          <w:sz w:val="28"/>
          <w:szCs w:val="28"/>
        </w:rPr>
        <w:t xml:space="preserve">                   </w:t>
      </w:r>
    </w:p>
    <w:p w:rsidR="00046F12" w:rsidRPr="00D36CB4" w:rsidRDefault="007E2B72" w:rsidP="00046F12">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w:t>
      </w:r>
      <w:r w:rsidR="0055368D">
        <w:rPr>
          <w:rFonts w:ascii="Times New Roman" w:hAnsi="Times New Roman"/>
          <w:bCs/>
          <w:sz w:val="28"/>
          <w:szCs w:val="28"/>
        </w:rPr>
        <w:t xml:space="preserve">                                                     </w:t>
      </w:r>
      <w:r w:rsidR="00046F12" w:rsidRPr="00D36CB4">
        <w:rPr>
          <w:rFonts w:ascii="Times New Roman" w:hAnsi="Times New Roman"/>
          <w:bCs/>
          <w:sz w:val="28"/>
          <w:szCs w:val="28"/>
        </w:rPr>
        <w:t>__________№____</w:t>
      </w:r>
    </w:p>
    <w:p w:rsidR="00046F12" w:rsidRPr="00D36CB4" w:rsidRDefault="00046F12" w:rsidP="00046F12">
      <w:pPr>
        <w:autoSpaceDE w:val="0"/>
        <w:autoSpaceDN w:val="0"/>
        <w:adjustRightInd w:val="0"/>
        <w:spacing w:after="0" w:line="240" w:lineRule="auto"/>
        <w:jc w:val="both"/>
        <w:outlineLvl w:val="0"/>
        <w:rPr>
          <w:rFonts w:ascii="Times New Roman" w:hAnsi="Times New Roman"/>
          <w:bCs/>
          <w:sz w:val="28"/>
          <w:szCs w:val="28"/>
        </w:rPr>
      </w:pPr>
    </w:p>
    <w:p w:rsidR="00713BF9" w:rsidRPr="00D36CB4" w:rsidRDefault="00713BF9" w:rsidP="00820C36">
      <w:pPr>
        <w:tabs>
          <w:tab w:val="left" w:pos="0"/>
        </w:tabs>
        <w:spacing w:after="0"/>
        <w:jc w:val="both"/>
        <w:rPr>
          <w:rFonts w:ascii="Times New Roman" w:hAnsi="Times New Roman"/>
          <w:sz w:val="28"/>
          <w:szCs w:val="28"/>
        </w:rPr>
      </w:pPr>
    </w:p>
    <w:p w:rsidR="00713BF9" w:rsidRPr="00D36CB4" w:rsidRDefault="007600C6" w:rsidP="00820C36">
      <w:pPr>
        <w:tabs>
          <w:tab w:val="left" w:pos="0"/>
        </w:tabs>
        <w:spacing w:after="0"/>
        <w:jc w:val="both"/>
        <w:rPr>
          <w:rFonts w:ascii="Times New Roman" w:hAnsi="Times New Roman"/>
          <w:sz w:val="28"/>
          <w:szCs w:val="28"/>
        </w:rPr>
      </w:pPr>
      <w:r w:rsidRPr="00D36CB4">
        <w:rPr>
          <w:rFonts w:ascii="Times New Roman" w:hAnsi="Times New Roman"/>
          <w:sz w:val="28"/>
          <w:szCs w:val="28"/>
        </w:rPr>
        <w:t xml:space="preserve">                                 3. Порядок подготовки и проведения торгов.</w:t>
      </w:r>
    </w:p>
    <w:p w:rsidR="007600C6" w:rsidRPr="00D36CB4" w:rsidRDefault="007600C6" w:rsidP="00820C36">
      <w:pPr>
        <w:tabs>
          <w:tab w:val="left" w:pos="0"/>
        </w:tabs>
        <w:spacing w:after="0"/>
        <w:jc w:val="both"/>
        <w:rPr>
          <w:rFonts w:ascii="Times New Roman" w:hAnsi="Times New Roman"/>
          <w:sz w:val="28"/>
          <w:szCs w:val="28"/>
        </w:rPr>
      </w:pPr>
    </w:p>
    <w:p w:rsidR="007600C6" w:rsidRPr="00D36CB4" w:rsidRDefault="002163A5" w:rsidP="00820C36">
      <w:pPr>
        <w:tabs>
          <w:tab w:val="left" w:pos="0"/>
        </w:tabs>
        <w:spacing w:after="0"/>
        <w:jc w:val="both"/>
        <w:rPr>
          <w:rFonts w:ascii="Times New Roman" w:hAnsi="Times New Roman"/>
          <w:sz w:val="28"/>
          <w:szCs w:val="28"/>
        </w:rPr>
      </w:pPr>
      <w:r w:rsidRPr="00D36CB4">
        <w:rPr>
          <w:rFonts w:ascii="Times New Roman" w:hAnsi="Times New Roman"/>
          <w:sz w:val="28"/>
          <w:szCs w:val="28"/>
        </w:rPr>
        <w:t>3.1. Решение о проведении тор</w:t>
      </w:r>
      <w:r w:rsidR="00EB1577">
        <w:rPr>
          <w:rFonts w:ascii="Times New Roman" w:hAnsi="Times New Roman"/>
          <w:sz w:val="28"/>
          <w:szCs w:val="28"/>
        </w:rPr>
        <w:t>гов на право размещения нестационарных торговых объектов</w:t>
      </w:r>
      <w:r w:rsidRPr="00D36CB4">
        <w:rPr>
          <w:rFonts w:ascii="Times New Roman" w:hAnsi="Times New Roman"/>
          <w:sz w:val="28"/>
          <w:szCs w:val="28"/>
        </w:rPr>
        <w:t xml:space="preserve"> в местах, определенных Схемой принимается Администрацией </w:t>
      </w:r>
      <w:proofErr w:type="spellStart"/>
      <w:r w:rsidRPr="00D36CB4">
        <w:rPr>
          <w:rFonts w:ascii="Times New Roman" w:hAnsi="Times New Roman"/>
          <w:sz w:val="28"/>
          <w:szCs w:val="28"/>
        </w:rPr>
        <w:t>Мясниковского</w:t>
      </w:r>
      <w:proofErr w:type="spellEnd"/>
      <w:r w:rsidRPr="00D36CB4">
        <w:rPr>
          <w:rFonts w:ascii="Times New Roman" w:hAnsi="Times New Roman"/>
          <w:sz w:val="28"/>
          <w:szCs w:val="28"/>
        </w:rPr>
        <w:t xml:space="preserve"> района на основании заявлений хозяйствующих субъектов о предоставлении права для размещения НТО или по инициативе Администрации </w:t>
      </w:r>
      <w:proofErr w:type="spellStart"/>
      <w:r w:rsidRPr="00D36CB4">
        <w:rPr>
          <w:rFonts w:ascii="Times New Roman" w:hAnsi="Times New Roman"/>
          <w:sz w:val="28"/>
          <w:szCs w:val="28"/>
        </w:rPr>
        <w:t>Мясниковского</w:t>
      </w:r>
      <w:proofErr w:type="spellEnd"/>
      <w:r w:rsidRPr="00D36CB4">
        <w:rPr>
          <w:rFonts w:ascii="Times New Roman" w:hAnsi="Times New Roman"/>
          <w:sz w:val="28"/>
          <w:szCs w:val="28"/>
        </w:rPr>
        <w:t xml:space="preserve"> района.</w:t>
      </w:r>
    </w:p>
    <w:p w:rsidR="00713BF9" w:rsidRPr="00D36CB4" w:rsidRDefault="00713BF9" w:rsidP="00820C36">
      <w:pPr>
        <w:tabs>
          <w:tab w:val="left" w:pos="0"/>
        </w:tabs>
        <w:spacing w:after="0"/>
        <w:jc w:val="both"/>
        <w:rPr>
          <w:rFonts w:ascii="Times New Roman" w:hAnsi="Times New Roman"/>
          <w:sz w:val="28"/>
          <w:szCs w:val="28"/>
        </w:rPr>
      </w:pPr>
      <w:r w:rsidRPr="00D36CB4">
        <w:rPr>
          <w:rFonts w:ascii="Times New Roman" w:hAnsi="Times New Roman"/>
          <w:sz w:val="28"/>
          <w:szCs w:val="28"/>
        </w:rPr>
        <w:t xml:space="preserve">                              </w:t>
      </w:r>
    </w:p>
    <w:p w:rsidR="007C2556" w:rsidRPr="00D36CB4" w:rsidRDefault="007C2556" w:rsidP="00C438A5">
      <w:pPr>
        <w:pStyle w:val="a8"/>
        <w:numPr>
          <w:ilvl w:val="1"/>
          <w:numId w:val="28"/>
        </w:numPr>
        <w:spacing w:after="0" w:line="240" w:lineRule="auto"/>
        <w:jc w:val="center"/>
        <w:rPr>
          <w:rFonts w:ascii="Times New Roman" w:hAnsi="Times New Roman"/>
          <w:sz w:val="28"/>
          <w:szCs w:val="28"/>
        </w:rPr>
      </w:pPr>
      <w:r w:rsidRPr="00D36CB4">
        <w:rPr>
          <w:rFonts w:ascii="Times New Roman" w:hAnsi="Times New Roman"/>
          <w:sz w:val="28"/>
          <w:szCs w:val="28"/>
        </w:rPr>
        <w:t>Порядок организации и проведения открытого аукциона</w:t>
      </w:r>
    </w:p>
    <w:p w:rsidR="007C2556" w:rsidRPr="00D36CB4" w:rsidRDefault="007C2556" w:rsidP="007C2556">
      <w:pPr>
        <w:spacing w:after="0" w:line="240" w:lineRule="auto"/>
        <w:jc w:val="center"/>
        <w:rPr>
          <w:rFonts w:ascii="Times New Roman" w:hAnsi="Times New Roman"/>
          <w:sz w:val="28"/>
          <w:szCs w:val="28"/>
        </w:rPr>
      </w:pPr>
      <w:r w:rsidRPr="00D36CB4">
        <w:rPr>
          <w:rFonts w:ascii="Times New Roman" w:hAnsi="Times New Roman"/>
          <w:sz w:val="28"/>
          <w:szCs w:val="28"/>
        </w:rPr>
        <w:t>в электронной форме на право размещения</w:t>
      </w:r>
    </w:p>
    <w:p w:rsidR="007C2556" w:rsidRPr="00D36CB4" w:rsidRDefault="007C2556" w:rsidP="007C2556">
      <w:pPr>
        <w:spacing w:after="0" w:line="240" w:lineRule="auto"/>
        <w:jc w:val="center"/>
        <w:rPr>
          <w:rFonts w:ascii="Times New Roman" w:hAnsi="Times New Roman"/>
          <w:sz w:val="28"/>
          <w:szCs w:val="28"/>
        </w:rPr>
      </w:pPr>
      <w:r w:rsidRPr="00D36CB4">
        <w:rPr>
          <w:rFonts w:ascii="Times New Roman" w:hAnsi="Times New Roman"/>
          <w:sz w:val="28"/>
          <w:szCs w:val="28"/>
        </w:rPr>
        <w:t xml:space="preserve">нестационарного торгового объекта на территории </w:t>
      </w:r>
      <w:proofErr w:type="spellStart"/>
      <w:r w:rsidRPr="00D36CB4">
        <w:rPr>
          <w:rFonts w:ascii="Times New Roman" w:hAnsi="Times New Roman"/>
          <w:sz w:val="28"/>
          <w:szCs w:val="28"/>
        </w:rPr>
        <w:t>Мясниковского</w:t>
      </w:r>
      <w:proofErr w:type="spellEnd"/>
      <w:r w:rsidRPr="00D36CB4">
        <w:rPr>
          <w:rFonts w:ascii="Times New Roman" w:hAnsi="Times New Roman"/>
          <w:sz w:val="28"/>
          <w:szCs w:val="28"/>
        </w:rPr>
        <w:t xml:space="preserve"> района</w:t>
      </w:r>
    </w:p>
    <w:p w:rsidR="007C2556" w:rsidRPr="00D36CB4" w:rsidRDefault="007C2556" w:rsidP="007C2556">
      <w:pPr>
        <w:pStyle w:val="12"/>
        <w:tabs>
          <w:tab w:val="left" w:pos="330"/>
        </w:tabs>
        <w:ind w:left="0" w:firstLine="0"/>
        <w:rPr>
          <w:rFonts w:ascii="Times New Roman" w:hAnsi="Times New Roman" w:cs="Times New Roman"/>
          <w:szCs w:val="28"/>
        </w:rPr>
      </w:pPr>
    </w:p>
    <w:p w:rsidR="007C2556" w:rsidRPr="00D36CB4" w:rsidRDefault="0055748D"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3.2</w:t>
      </w:r>
      <w:r w:rsidR="007C2556" w:rsidRPr="00D36CB4">
        <w:rPr>
          <w:rFonts w:ascii="Times New Roman" w:hAnsi="Times New Roman"/>
          <w:sz w:val="28"/>
          <w:szCs w:val="28"/>
        </w:rPr>
        <w:t>.1. Порядок организации и проведения открытого аукциона в электронной форме на право размещения нестационарного торгового объекта (далее - Порядок) определяет Порядок организации и проведения открытого аукциона в электронной  форме на право размещения нестационарного торгового объекта (далее - электронный аукцион) на земельных участках, в зданиях, строениях, сооружениях, находящихся в муниципальной собственности муниципального образования «</w:t>
      </w:r>
      <w:proofErr w:type="spellStart"/>
      <w:r w:rsidR="007C2556" w:rsidRPr="00D36CB4">
        <w:rPr>
          <w:rFonts w:ascii="Times New Roman" w:hAnsi="Times New Roman"/>
          <w:sz w:val="28"/>
          <w:szCs w:val="28"/>
        </w:rPr>
        <w:t>Мясниковский</w:t>
      </w:r>
      <w:proofErr w:type="spellEnd"/>
      <w:r w:rsidR="007C2556" w:rsidRPr="00D36CB4">
        <w:rPr>
          <w:rFonts w:ascii="Times New Roman" w:hAnsi="Times New Roman"/>
          <w:sz w:val="28"/>
          <w:szCs w:val="28"/>
        </w:rPr>
        <w:t xml:space="preserve"> район», а также на землях или земельных участках, государственная собственность на которые не разграничена, находящихся на территории муниципального образования «</w:t>
      </w:r>
      <w:proofErr w:type="spellStart"/>
      <w:r w:rsidR="007C2556" w:rsidRPr="00D36CB4">
        <w:rPr>
          <w:rFonts w:ascii="Times New Roman" w:hAnsi="Times New Roman"/>
          <w:sz w:val="28"/>
          <w:szCs w:val="28"/>
        </w:rPr>
        <w:t>Мясниковский</w:t>
      </w:r>
      <w:proofErr w:type="spellEnd"/>
      <w:r w:rsidR="007C2556" w:rsidRPr="00D36CB4">
        <w:rPr>
          <w:rFonts w:ascii="Times New Roman" w:hAnsi="Times New Roman"/>
          <w:sz w:val="28"/>
          <w:szCs w:val="28"/>
        </w:rPr>
        <w:t xml:space="preserve">  район».</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Порядок применяется и в целях проведения электронных аукционов на право размещения нестационарных торговых объектов, предназначенных для сезонной торговли, а также нестационарных торговых объектов с учетом сроков их размещения.</w:t>
      </w:r>
    </w:p>
    <w:p w:rsidR="007C2556" w:rsidRPr="00D36CB4" w:rsidRDefault="0055748D"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007C2556" w:rsidRPr="00D36CB4">
        <w:rPr>
          <w:rFonts w:ascii="Times New Roman" w:hAnsi="Times New Roman"/>
          <w:sz w:val="28"/>
          <w:szCs w:val="28"/>
        </w:rPr>
        <w:t>.2.</w:t>
      </w:r>
      <w:r w:rsidRPr="00D36CB4">
        <w:rPr>
          <w:rFonts w:ascii="Times New Roman" w:hAnsi="Times New Roman"/>
          <w:sz w:val="28"/>
          <w:szCs w:val="28"/>
        </w:rPr>
        <w:t>2.</w:t>
      </w:r>
      <w:r w:rsidR="007C2556" w:rsidRPr="00D36CB4">
        <w:rPr>
          <w:rFonts w:ascii="Times New Roman" w:hAnsi="Times New Roman"/>
          <w:sz w:val="28"/>
          <w:szCs w:val="28"/>
        </w:rPr>
        <w:t xml:space="preserve"> Порядок разработан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w:t>
      </w:r>
      <w:r w:rsidR="007C2556" w:rsidRPr="00D36CB4">
        <w:rPr>
          <w:rFonts w:ascii="Times New Roman" w:hAnsi="Times New Roman"/>
          <w:sz w:val="28"/>
          <w:szCs w:val="28"/>
        </w:rPr>
        <w:lastRenderedPageBreak/>
        <w:t>конкуренции», постановлением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методическими  рекомендациями, разработанными департаментом потребительского рынка Ростовской области по вопросам, связанным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7C2556" w:rsidRPr="00D36CB4" w:rsidRDefault="0055748D"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3.2</w:t>
      </w:r>
      <w:r w:rsidR="007C2556" w:rsidRPr="00D36CB4">
        <w:rPr>
          <w:rFonts w:ascii="Times New Roman" w:hAnsi="Times New Roman"/>
          <w:sz w:val="28"/>
          <w:szCs w:val="28"/>
        </w:rPr>
        <w:t>.3. В проводимом в соответствии с настоящим Порядком электронном аукционе могут участвовать юридические лица, индивидуальные предприниматели или 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7C2556" w:rsidRPr="00D36CB4" w:rsidRDefault="0055748D"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3.2</w:t>
      </w:r>
      <w:r w:rsidR="007C2556" w:rsidRPr="00D36CB4">
        <w:rPr>
          <w:rFonts w:ascii="Times New Roman" w:hAnsi="Times New Roman"/>
          <w:sz w:val="28"/>
          <w:szCs w:val="28"/>
        </w:rPr>
        <w:t>.</w:t>
      </w:r>
      <w:r w:rsidRPr="00D36CB4">
        <w:rPr>
          <w:rFonts w:ascii="Times New Roman" w:hAnsi="Times New Roman"/>
          <w:sz w:val="28"/>
          <w:szCs w:val="28"/>
        </w:rPr>
        <w:t>4.</w:t>
      </w:r>
      <w:r w:rsidR="007C2556" w:rsidRPr="00D36CB4">
        <w:rPr>
          <w:rFonts w:ascii="Times New Roman" w:hAnsi="Times New Roman"/>
          <w:sz w:val="28"/>
          <w:szCs w:val="28"/>
        </w:rPr>
        <w:t xml:space="preserve"> Решение о проведении электронного аукциона принимается Администрацией </w:t>
      </w:r>
      <w:proofErr w:type="spellStart"/>
      <w:r w:rsidR="007C2556" w:rsidRPr="00D36CB4">
        <w:rPr>
          <w:rFonts w:ascii="Times New Roman" w:hAnsi="Times New Roman"/>
          <w:sz w:val="28"/>
          <w:szCs w:val="28"/>
        </w:rPr>
        <w:t>Мясниковского</w:t>
      </w:r>
      <w:proofErr w:type="spellEnd"/>
      <w:r w:rsidR="007C2556" w:rsidRPr="00D36CB4">
        <w:rPr>
          <w:rFonts w:ascii="Times New Roman" w:hAnsi="Times New Roman"/>
          <w:sz w:val="28"/>
          <w:szCs w:val="28"/>
        </w:rPr>
        <w:t xml:space="preserve"> района.</w:t>
      </w:r>
    </w:p>
    <w:p w:rsidR="007C2556" w:rsidRPr="00D36CB4" w:rsidRDefault="0055748D"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00DD45BB" w:rsidRPr="00D36CB4">
        <w:rPr>
          <w:rFonts w:ascii="Times New Roman" w:hAnsi="Times New Roman"/>
          <w:sz w:val="28"/>
          <w:szCs w:val="28"/>
        </w:rPr>
        <w:t>.</w:t>
      </w:r>
      <w:r w:rsidRPr="00D36CB4">
        <w:rPr>
          <w:rFonts w:ascii="Times New Roman" w:hAnsi="Times New Roman"/>
          <w:sz w:val="28"/>
          <w:szCs w:val="28"/>
        </w:rPr>
        <w:t>2.</w:t>
      </w:r>
      <w:r w:rsidR="00DD45BB" w:rsidRPr="00D36CB4">
        <w:rPr>
          <w:rFonts w:ascii="Times New Roman" w:hAnsi="Times New Roman"/>
          <w:sz w:val="28"/>
          <w:szCs w:val="28"/>
        </w:rPr>
        <w:t>5</w:t>
      </w:r>
      <w:r w:rsidR="007C2556" w:rsidRPr="00D36CB4">
        <w:rPr>
          <w:rFonts w:ascii="Times New Roman" w:hAnsi="Times New Roman"/>
          <w:sz w:val="28"/>
          <w:szCs w:val="28"/>
        </w:rPr>
        <w:t>.</w:t>
      </w:r>
      <w:r w:rsidR="007C2556" w:rsidRPr="00D36CB4">
        <w:rPr>
          <w:rFonts w:ascii="Times New Roman" w:hAnsi="Times New Roman"/>
          <w:sz w:val="28"/>
          <w:szCs w:val="28"/>
        </w:rPr>
        <w:tab/>
        <w:t>Предметом электронного аукциона является 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муниципального образования «</w:t>
      </w:r>
      <w:proofErr w:type="spellStart"/>
      <w:r w:rsidR="007C2556" w:rsidRPr="00D36CB4">
        <w:rPr>
          <w:rFonts w:ascii="Times New Roman" w:hAnsi="Times New Roman"/>
          <w:sz w:val="28"/>
          <w:szCs w:val="28"/>
        </w:rPr>
        <w:t>Мясниковский</w:t>
      </w:r>
      <w:proofErr w:type="spellEnd"/>
      <w:r w:rsidR="007C2556" w:rsidRPr="00D36CB4">
        <w:rPr>
          <w:rFonts w:ascii="Times New Roman" w:hAnsi="Times New Roman"/>
          <w:sz w:val="28"/>
          <w:szCs w:val="28"/>
        </w:rPr>
        <w:t xml:space="preserve"> район», а также землях или на земельных участках, государственная собственность на который не разграничена, находящихся на территории муниципального образования «</w:t>
      </w:r>
      <w:proofErr w:type="spellStart"/>
      <w:r w:rsidR="007C2556" w:rsidRPr="00D36CB4">
        <w:rPr>
          <w:rFonts w:ascii="Times New Roman" w:hAnsi="Times New Roman"/>
          <w:sz w:val="28"/>
          <w:szCs w:val="28"/>
        </w:rPr>
        <w:t>Мясниковский</w:t>
      </w:r>
      <w:proofErr w:type="spellEnd"/>
      <w:r w:rsidR="007C2556" w:rsidRPr="00D36CB4">
        <w:rPr>
          <w:rFonts w:ascii="Times New Roman" w:hAnsi="Times New Roman"/>
          <w:sz w:val="28"/>
          <w:szCs w:val="28"/>
        </w:rPr>
        <w:t xml:space="preserve"> район».</w:t>
      </w:r>
      <w:r w:rsidR="007C2556" w:rsidRPr="00D36CB4">
        <w:rPr>
          <w:rFonts w:ascii="Times New Roman" w:hAnsi="Times New Roman"/>
          <w:sz w:val="28"/>
          <w:szCs w:val="28"/>
        </w:rPr>
        <w:tab/>
      </w:r>
    </w:p>
    <w:p w:rsidR="007C2556" w:rsidRPr="00D36CB4" w:rsidRDefault="0055748D" w:rsidP="007C2556">
      <w:pPr>
        <w:spacing w:after="0"/>
        <w:ind w:firstLine="567"/>
        <w:jc w:val="both"/>
        <w:rPr>
          <w:rFonts w:ascii="Times New Roman" w:hAnsi="Times New Roman"/>
          <w:sz w:val="28"/>
          <w:szCs w:val="28"/>
        </w:rPr>
      </w:pPr>
      <w:r w:rsidRPr="00D36CB4">
        <w:rPr>
          <w:rFonts w:ascii="Times New Roman" w:hAnsi="Times New Roman"/>
          <w:sz w:val="28"/>
          <w:szCs w:val="28"/>
        </w:rPr>
        <w:t>3</w:t>
      </w:r>
      <w:r w:rsidR="00DD45BB" w:rsidRPr="00D36CB4">
        <w:rPr>
          <w:rFonts w:ascii="Times New Roman" w:hAnsi="Times New Roman"/>
          <w:sz w:val="28"/>
          <w:szCs w:val="28"/>
        </w:rPr>
        <w:t>.</w:t>
      </w:r>
      <w:r w:rsidRPr="00D36CB4">
        <w:rPr>
          <w:rFonts w:ascii="Times New Roman" w:hAnsi="Times New Roman"/>
          <w:sz w:val="28"/>
          <w:szCs w:val="28"/>
        </w:rPr>
        <w:t>2.</w:t>
      </w:r>
      <w:r w:rsidR="00DD45BB" w:rsidRPr="00D36CB4">
        <w:rPr>
          <w:rFonts w:ascii="Times New Roman" w:hAnsi="Times New Roman"/>
          <w:sz w:val="28"/>
          <w:szCs w:val="28"/>
        </w:rPr>
        <w:t>6</w:t>
      </w:r>
      <w:r w:rsidR="007C2556" w:rsidRPr="00D36CB4">
        <w:rPr>
          <w:rFonts w:ascii="Times New Roman" w:hAnsi="Times New Roman"/>
          <w:sz w:val="28"/>
          <w:szCs w:val="28"/>
        </w:rPr>
        <w:t>.</w:t>
      </w:r>
      <w:r w:rsidR="007C2556" w:rsidRPr="00D36CB4">
        <w:rPr>
          <w:rFonts w:ascii="Times New Roman" w:hAnsi="Times New Roman"/>
          <w:sz w:val="28"/>
          <w:szCs w:val="28"/>
        </w:rPr>
        <w:tab/>
        <w:t>Основные понятия и определения, используемые в настоящем Порядке:</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 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 единый портал торгов Российской Федерации– сайт в информационно - телекоммуникационной сети «Интернет» (</w:t>
      </w:r>
      <w:hyperlink r:id="rId10" w:history="1">
        <w:r w:rsidRPr="00D36CB4">
          <w:rPr>
            <w:rStyle w:val="a3"/>
            <w:rFonts w:ascii="Times New Roman" w:eastAsiaTheme="minorEastAsia" w:hAnsi="Times New Roman"/>
            <w:sz w:val="28"/>
            <w:szCs w:val="28"/>
          </w:rPr>
          <w:t>https://torgi.gov.ru</w:t>
        </w:r>
      </w:hyperlink>
      <w:r w:rsidRPr="00D36CB4">
        <w:rPr>
          <w:rFonts w:ascii="Times New Roman" w:hAnsi="Times New Roman"/>
          <w:sz w:val="28"/>
          <w:szCs w:val="28"/>
        </w:rPr>
        <w:t>), определенный в качестве единого портала торгов Российской Федерации для размещения информации о проведении конкурсных процедур.</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Pr="00D36CB4">
        <w:rPr>
          <w:rFonts w:ascii="Times New Roman" w:hAnsi="Times New Roman"/>
          <w:sz w:val="28"/>
          <w:szCs w:val="28"/>
        </w:rPr>
        <w:tab/>
        <w:t>участник электронного аукциона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 или физические лица, не являющиеся индивидуальными предпринимателями и применяющие специальный налоговый режим «Налог на профессиональный доход», подавшие заявку на участие в электронном аукционе, зарегистрированные и аккредитованные на электронной торговой площадке (далее Участник);</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4) извещение о проведении открытого аукциона в электронной форме на право размещения нестационарного торгового объекта на территории муниципального образования «</w:t>
      </w:r>
      <w:proofErr w:type="spellStart"/>
      <w:r w:rsidRPr="00D36CB4">
        <w:rPr>
          <w:rFonts w:ascii="Times New Roman" w:hAnsi="Times New Roman"/>
          <w:sz w:val="28"/>
          <w:szCs w:val="28"/>
        </w:rPr>
        <w:t>Мясниковский</w:t>
      </w:r>
      <w:proofErr w:type="spellEnd"/>
      <w:r w:rsidRPr="00D36CB4">
        <w:rPr>
          <w:rFonts w:ascii="Times New Roman" w:hAnsi="Times New Roman"/>
          <w:sz w:val="28"/>
          <w:szCs w:val="28"/>
        </w:rPr>
        <w:t xml:space="preserve"> район» согласно приложению № 1 к Порядку</w:t>
      </w:r>
      <w:r w:rsidR="0055748D" w:rsidRPr="00D36CB4">
        <w:rPr>
          <w:rFonts w:ascii="Times New Roman" w:hAnsi="Times New Roman"/>
          <w:sz w:val="28"/>
          <w:szCs w:val="28"/>
        </w:rPr>
        <w:t xml:space="preserve"> </w:t>
      </w:r>
      <w:r w:rsidRPr="00D36CB4">
        <w:rPr>
          <w:rFonts w:ascii="Times New Roman" w:hAnsi="Times New Roman"/>
          <w:sz w:val="28"/>
          <w:szCs w:val="28"/>
        </w:rPr>
        <w:t xml:space="preserve">– опубликованная информация о проведении открытого аукциона в электронной форме (далее - Извещение);  </w:t>
      </w:r>
    </w:p>
    <w:p w:rsidR="007C2556" w:rsidRPr="00D36CB4" w:rsidRDefault="0023346B"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lastRenderedPageBreak/>
        <w:t xml:space="preserve">5) </w:t>
      </w:r>
      <w:r w:rsidR="007C2556" w:rsidRPr="00D36CB4">
        <w:rPr>
          <w:rFonts w:ascii="Times New Roman" w:hAnsi="Times New Roman"/>
          <w:sz w:val="28"/>
          <w:szCs w:val="28"/>
        </w:rPr>
        <w:t>заявка на участие в открытом аукционе в электронной форме на право размещения нестационарного торгового объекта, согласно Приложению № 2 к Порядку (далее - заявка) - сведения и документы, представленные заявителем в электронной форме для участия в электронном аукционе;</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6) заявка на участие в открытом аукционе в электронной форм</w:t>
      </w:r>
      <w:r w:rsidR="00955AE8" w:rsidRPr="00D36CB4">
        <w:rPr>
          <w:rFonts w:ascii="Times New Roman" w:hAnsi="Times New Roman"/>
          <w:sz w:val="28"/>
          <w:szCs w:val="28"/>
        </w:rPr>
        <w:t>е на право размещения нестационарного</w:t>
      </w:r>
      <w:r w:rsidRPr="00D36CB4">
        <w:rPr>
          <w:rFonts w:ascii="Times New Roman" w:hAnsi="Times New Roman"/>
          <w:sz w:val="28"/>
          <w:szCs w:val="28"/>
        </w:rPr>
        <w:t xml:space="preserve"> </w:t>
      </w:r>
      <w:r w:rsidR="00955AE8" w:rsidRPr="00D36CB4">
        <w:rPr>
          <w:rFonts w:ascii="Times New Roman" w:hAnsi="Times New Roman"/>
          <w:sz w:val="28"/>
          <w:szCs w:val="28"/>
        </w:rPr>
        <w:t>торгового объекта на базе транспортного средства</w:t>
      </w:r>
      <w:r w:rsidRPr="00D36CB4">
        <w:rPr>
          <w:rFonts w:ascii="Times New Roman" w:hAnsi="Times New Roman"/>
          <w:sz w:val="28"/>
          <w:szCs w:val="28"/>
        </w:rPr>
        <w:t>, согласно Приложению № 3 к Порядку (далее - заявка) - сведения и документы, представленные заявителем в электронной форме для участия в электронном аукционе;</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7) открытый аукцион в электронной форме (электронный аукцион) - форма торгов, победителем которых признается Участник электронного аукциона,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rsidR="00DD45BB" w:rsidRPr="00D36CB4" w:rsidRDefault="007C2556" w:rsidP="00DD45BB">
      <w:pPr>
        <w:spacing w:after="0" w:line="240" w:lineRule="auto"/>
        <w:ind w:firstLine="567"/>
        <w:jc w:val="both"/>
        <w:rPr>
          <w:rFonts w:ascii="Times New Roman" w:hAnsi="Times New Roman"/>
          <w:sz w:val="28"/>
          <w:szCs w:val="28"/>
        </w:rPr>
      </w:pPr>
      <w:r w:rsidRPr="00D36CB4">
        <w:rPr>
          <w:rFonts w:ascii="Times New Roman" w:hAnsi="Times New Roman"/>
          <w:sz w:val="28"/>
          <w:szCs w:val="28"/>
        </w:rPr>
        <w:t>8) организатор электронного аукциона – Администрац</w:t>
      </w:r>
      <w:r w:rsidR="00DD45BB" w:rsidRPr="00D36CB4">
        <w:rPr>
          <w:rFonts w:ascii="Times New Roman" w:hAnsi="Times New Roman"/>
          <w:sz w:val="28"/>
          <w:szCs w:val="28"/>
        </w:rPr>
        <w:t xml:space="preserve">ия </w:t>
      </w:r>
      <w:proofErr w:type="spellStart"/>
      <w:r w:rsidR="00DD45BB" w:rsidRPr="00D36CB4">
        <w:rPr>
          <w:rFonts w:ascii="Times New Roman" w:hAnsi="Times New Roman"/>
          <w:sz w:val="28"/>
          <w:szCs w:val="28"/>
        </w:rPr>
        <w:t>Мясниковского</w:t>
      </w:r>
      <w:proofErr w:type="spellEnd"/>
      <w:r w:rsidR="00DD45BB" w:rsidRPr="00D36CB4">
        <w:rPr>
          <w:rFonts w:ascii="Times New Roman" w:hAnsi="Times New Roman"/>
          <w:sz w:val="28"/>
          <w:szCs w:val="28"/>
        </w:rPr>
        <w:t xml:space="preserve"> района</w:t>
      </w:r>
      <w:r w:rsidRPr="00D36CB4">
        <w:rPr>
          <w:rFonts w:ascii="Times New Roman" w:hAnsi="Times New Roman"/>
          <w:sz w:val="28"/>
          <w:szCs w:val="28"/>
        </w:rPr>
        <w:t xml:space="preserve"> (далее – Орга</w:t>
      </w:r>
      <w:r w:rsidR="00DD45BB" w:rsidRPr="00D36CB4">
        <w:rPr>
          <w:rFonts w:ascii="Times New Roman" w:hAnsi="Times New Roman"/>
          <w:sz w:val="28"/>
          <w:szCs w:val="28"/>
        </w:rPr>
        <w:t>низатор электронного аукциона);</w:t>
      </w:r>
    </w:p>
    <w:p w:rsidR="007C2556" w:rsidRPr="00D36CB4" w:rsidRDefault="007C2556" w:rsidP="00DD45BB">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9) начальная (минимальная) цена договора (лота) - определенный Организатором электронного аукциона размер начальной (минимальной) платы за размещение нестационарного торгового объекта, рассчитанного в соответствии с </w:t>
      </w:r>
      <w:hyperlink w:anchor="P1111" w:history="1">
        <w:r w:rsidRPr="00D36CB4">
          <w:rPr>
            <w:rFonts w:ascii="Times New Roman" w:hAnsi="Times New Roman"/>
            <w:sz w:val="28"/>
            <w:szCs w:val="28"/>
          </w:rPr>
          <w:t>Методик</w:t>
        </w:r>
      </w:hyperlink>
      <w:r w:rsidR="006E31DB" w:rsidRPr="00D36CB4">
        <w:rPr>
          <w:rFonts w:ascii="Times New Roman" w:hAnsi="Times New Roman"/>
          <w:sz w:val="28"/>
          <w:szCs w:val="28"/>
        </w:rPr>
        <w:t xml:space="preserve">ой определения </w:t>
      </w:r>
      <w:r w:rsidRPr="00D36CB4">
        <w:rPr>
          <w:rFonts w:ascii="Times New Roman" w:hAnsi="Times New Roman"/>
          <w:sz w:val="28"/>
          <w:szCs w:val="28"/>
        </w:rPr>
        <w:t xml:space="preserve">платы за размещение нестационарного торгового объекта </w:t>
      </w:r>
      <w:r w:rsidRPr="0055368D">
        <w:rPr>
          <w:rFonts w:ascii="Times New Roman" w:hAnsi="Times New Roman"/>
          <w:sz w:val="28"/>
          <w:szCs w:val="28"/>
        </w:rPr>
        <w:t>(прилож</w:t>
      </w:r>
      <w:r w:rsidR="006E31DB" w:rsidRPr="0055368D">
        <w:rPr>
          <w:rFonts w:ascii="Times New Roman" w:hAnsi="Times New Roman"/>
          <w:sz w:val="28"/>
          <w:szCs w:val="28"/>
        </w:rPr>
        <w:t>ение  № 2</w:t>
      </w:r>
      <w:r w:rsidR="006E31DB" w:rsidRPr="00D36CB4">
        <w:rPr>
          <w:rFonts w:ascii="Times New Roman" w:hAnsi="Times New Roman"/>
          <w:color w:val="FF0000"/>
          <w:sz w:val="28"/>
          <w:szCs w:val="28"/>
        </w:rPr>
        <w:t xml:space="preserve">  </w:t>
      </w:r>
      <w:r w:rsidR="006E31DB" w:rsidRPr="00D36CB4">
        <w:rPr>
          <w:rFonts w:ascii="Times New Roman" w:hAnsi="Times New Roman"/>
          <w:sz w:val="28"/>
          <w:szCs w:val="28"/>
        </w:rPr>
        <w:t>Положения о порядке размещения нестационарных торговых объектов на территории муниципального образования «Мясниковский район»</w:t>
      </w:r>
      <w:r w:rsidR="00DD45BB" w:rsidRPr="00D36CB4">
        <w:rPr>
          <w:rFonts w:ascii="Times New Roman" w:hAnsi="Times New Roman"/>
          <w:sz w:val="28"/>
          <w:szCs w:val="28"/>
        </w:rPr>
        <w:t>);</w:t>
      </w:r>
    </w:p>
    <w:p w:rsidR="007C2556" w:rsidRPr="00D36CB4" w:rsidRDefault="007C2556" w:rsidP="007C2556">
      <w:pPr>
        <w:pStyle w:val="ConsPlusNormal"/>
        <w:ind w:firstLine="567"/>
        <w:jc w:val="both"/>
        <w:rPr>
          <w:rFonts w:ascii="Times New Roman" w:hAnsi="Times New Roman" w:cs="Times New Roman"/>
          <w:sz w:val="28"/>
          <w:szCs w:val="28"/>
        </w:rPr>
      </w:pPr>
      <w:r w:rsidRPr="00D36CB4">
        <w:rPr>
          <w:rFonts w:ascii="Times New Roman" w:hAnsi="Times New Roman" w:cs="Times New Roman"/>
          <w:sz w:val="28"/>
          <w:szCs w:val="28"/>
        </w:rPr>
        <w:t>10) электронная торговая площадка - программно-аппаратный комплекс организационных, информационных и технических решений, обеспечивающих взаимодействие Организатора торгов и победителя торгов через электронные каналы связи;</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11)</w:t>
      </w:r>
      <w:r w:rsidRPr="00D36CB4">
        <w:rPr>
          <w:rFonts w:ascii="Times New Roman" w:hAnsi="Times New Roman"/>
          <w:sz w:val="28"/>
          <w:szCs w:val="28"/>
        </w:rPr>
        <w:tab/>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которых осуществлена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 </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12)</w:t>
      </w:r>
      <w:r w:rsidRPr="00D36CB4">
        <w:rPr>
          <w:rFonts w:ascii="Times New Roman" w:hAnsi="Times New Roman"/>
          <w:sz w:val="28"/>
          <w:szCs w:val="28"/>
        </w:rPr>
        <w:tab/>
        <w:t>открытый аукцион в электронной форме (электронный аукцион) - форма торгов, победителем которых признается Участник электронного аукциона,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13)</w:t>
      </w:r>
      <w:r w:rsidRPr="00D36CB4">
        <w:rPr>
          <w:rFonts w:ascii="Times New Roman" w:hAnsi="Times New Roman"/>
          <w:sz w:val="28"/>
          <w:szCs w:val="28"/>
        </w:rPr>
        <w:tab/>
        <w:t>победитель электронного аукциона - Участник электронного аукциона,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14)</w:t>
      </w:r>
      <w:r w:rsidRPr="00D36CB4">
        <w:rPr>
          <w:rFonts w:ascii="Times New Roman" w:hAnsi="Times New Roman"/>
          <w:sz w:val="28"/>
          <w:szCs w:val="28"/>
        </w:rPr>
        <w:tab/>
        <w:t>регламент электронной площадки - документ, определяющий процесс работы электронной площадки, ее использования и проведения на ней электронных аукционов;</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lastRenderedPageBreak/>
        <w:t>15)</w:t>
      </w:r>
      <w:r w:rsidRPr="00D36CB4">
        <w:rPr>
          <w:rFonts w:ascii="Times New Roman" w:hAnsi="Times New Roman"/>
          <w:sz w:val="28"/>
          <w:szCs w:val="28"/>
        </w:rPr>
        <w:tab/>
        <w:t>участник электронного аукциона - участник, допущенный аукционной комиссией к участию в электронном аукционе;</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16)</w:t>
      </w:r>
      <w:r w:rsidRPr="00D36CB4">
        <w:rPr>
          <w:rFonts w:ascii="Times New Roman" w:hAnsi="Times New Roman"/>
          <w:sz w:val="28"/>
          <w:szCs w:val="28"/>
        </w:rPr>
        <w:tab/>
        <w:t>цена договора (лота) - размер платы за размещение нестационарного торгового объекта, определенный по результатам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17)</w:t>
      </w:r>
      <w:r w:rsidRPr="00D36CB4">
        <w:rPr>
          <w:rFonts w:ascii="Times New Roman" w:hAnsi="Times New Roman"/>
          <w:sz w:val="28"/>
          <w:szCs w:val="28"/>
        </w:rPr>
        <w:tab/>
        <w:t xml:space="preserve"> «шаг аукциона» - величина повышения начальной (минимальной) цены договора (цены лота), указанной в Извещении.</w:t>
      </w:r>
    </w:p>
    <w:p w:rsidR="007C2556" w:rsidRPr="00D36CB4" w:rsidRDefault="007C2556" w:rsidP="007C2556">
      <w:pPr>
        <w:spacing w:after="0" w:line="240" w:lineRule="auto"/>
        <w:ind w:firstLine="567"/>
        <w:jc w:val="both"/>
        <w:rPr>
          <w:rFonts w:ascii="Times New Roman" w:hAnsi="Times New Roman"/>
          <w:sz w:val="28"/>
          <w:szCs w:val="28"/>
        </w:rPr>
      </w:pPr>
    </w:p>
    <w:p w:rsidR="007C2556" w:rsidRPr="00D36CB4" w:rsidRDefault="007C2556" w:rsidP="007C2556">
      <w:pPr>
        <w:spacing w:after="0" w:line="240" w:lineRule="auto"/>
        <w:ind w:firstLine="567"/>
        <w:jc w:val="both"/>
        <w:rPr>
          <w:rFonts w:ascii="Times New Roman" w:hAnsi="Times New Roman"/>
          <w:sz w:val="28"/>
          <w:szCs w:val="28"/>
        </w:rPr>
      </w:pPr>
    </w:p>
    <w:p w:rsidR="007C2556" w:rsidRPr="00D36CB4" w:rsidRDefault="004F31E3" w:rsidP="007C2556">
      <w:pPr>
        <w:pStyle w:val="12"/>
        <w:tabs>
          <w:tab w:val="left" w:pos="440"/>
        </w:tabs>
        <w:jc w:val="both"/>
        <w:rPr>
          <w:rFonts w:ascii="Times New Roman" w:hAnsi="Times New Roman" w:cs="Times New Roman"/>
          <w:szCs w:val="28"/>
        </w:rPr>
      </w:pPr>
      <w:r w:rsidRPr="00D36CB4">
        <w:rPr>
          <w:rFonts w:ascii="Times New Roman" w:hAnsi="Times New Roman" w:cs="Times New Roman"/>
          <w:szCs w:val="28"/>
        </w:rPr>
        <w:t xml:space="preserve"> </w:t>
      </w:r>
      <w:r w:rsidR="007C2556" w:rsidRPr="00D36CB4">
        <w:rPr>
          <w:rFonts w:ascii="Times New Roman" w:hAnsi="Times New Roman" w:cs="Times New Roman"/>
          <w:szCs w:val="28"/>
        </w:rPr>
        <w:t xml:space="preserve">   </w:t>
      </w:r>
      <w:r w:rsidR="00BD69A8" w:rsidRPr="00D36CB4">
        <w:rPr>
          <w:rFonts w:ascii="Times New Roman" w:hAnsi="Times New Roman" w:cs="Times New Roman"/>
          <w:szCs w:val="28"/>
        </w:rPr>
        <w:t xml:space="preserve"> 3.3</w:t>
      </w:r>
      <w:r w:rsidR="007C2556" w:rsidRPr="00D36CB4">
        <w:rPr>
          <w:rFonts w:ascii="Times New Roman" w:hAnsi="Times New Roman" w:cs="Times New Roman"/>
          <w:szCs w:val="28"/>
        </w:rPr>
        <w:t>.</w:t>
      </w:r>
      <w:r w:rsidR="00C72710" w:rsidRPr="00D36CB4">
        <w:rPr>
          <w:rFonts w:ascii="Times New Roman" w:hAnsi="Times New Roman" w:cs="Times New Roman"/>
          <w:szCs w:val="28"/>
        </w:rPr>
        <w:t xml:space="preserve"> </w:t>
      </w:r>
      <w:r w:rsidR="007C2556" w:rsidRPr="00D36CB4">
        <w:rPr>
          <w:rFonts w:ascii="Times New Roman" w:hAnsi="Times New Roman" w:cs="Times New Roman"/>
          <w:szCs w:val="28"/>
        </w:rPr>
        <w:t>Функции Организатора электронного аукциона</w:t>
      </w:r>
    </w:p>
    <w:p w:rsidR="007C2556" w:rsidRPr="00D36CB4" w:rsidRDefault="007C2556" w:rsidP="007C2556">
      <w:pPr>
        <w:pStyle w:val="12"/>
        <w:ind w:left="1416" w:firstLine="0"/>
        <w:jc w:val="both"/>
        <w:rPr>
          <w:rFonts w:ascii="Times New Roman" w:hAnsi="Times New Roman" w:cs="Times New Roman"/>
          <w:szCs w:val="28"/>
        </w:rPr>
      </w:pP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3.3</w:t>
      </w:r>
      <w:r w:rsidR="007C2556" w:rsidRPr="00D36CB4">
        <w:rPr>
          <w:rFonts w:ascii="Times New Roman" w:hAnsi="Times New Roman"/>
          <w:sz w:val="28"/>
          <w:szCs w:val="28"/>
        </w:rPr>
        <w:t>.1.</w:t>
      </w:r>
      <w:r w:rsidR="007C2556" w:rsidRPr="00D36CB4">
        <w:rPr>
          <w:rFonts w:ascii="Times New Roman" w:hAnsi="Times New Roman"/>
          <w:sz w:val="28"/>
          <w:szCs w:val="28"/>
        </w:rPr>
        <w:tab/>
        <w:t>Организатор электронного аукциона осуществляет следующие функции:</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w:t>
      </w:r>
      <w:r w:rsidRPr="00D36CB4">
        <w:rPr>
          <w:rFonts w:ascii="Times New Roman" w:hAnsi="Times New Roman"/>
          <w:sz w:val="28"/>
          <w:szCs w:val="28"/>
        </w:rPr>
        <w:tab/>
        <w:t>принимает решение о проведении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w:t>
      </w:r>
      <w:r w:rsidRPr="00D36CB4">
        <w:rPr>
          <w:rFonts w:ascii="Times New Roman" w:hAnsi="Times New Roman"/>
          <w:sz w:val="28"/>
          <w:szCs w:val="28"/>
        </w:rPr>
        <w:tab/>
        <w:t>определяет начальную (минимальную) цену Договора (лота);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Pr="00D36CB4">
        <w:rPr>
          <w:rFonts w:ascii="Times New Roman" w:hAnsi="Times New Roman"/>
          <w:sz w:val="28"/>
          <w:szCs w:val="28"/>
        </w:rPr>
        <w:tab/>
        <w:t>устанавливает:</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Порядок и сроки подачи заявок; дату начала рассмотрения заявок; дату окончания рассмотрения заявок;</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 дату проведения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«шаг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требование о задатке, размер задатка;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4)</w:t>
      </w:r>
      <w:r w:rsidRPr="00D36CB4">
        <w:rPr>
          <w:rFonts w:ascii="Times New Roman" w:hAnsi="Times New Roman"/>
          <w:sz w:val="28"/>
          <w:szCs w:val="28"/>
        </w:rPr>
        <w:tab/>
        <w:t>утверждает Извещение и Извещение об отказе от проведения электронного аукциона;</w:t>
      </w:r>
    </w:p>
    <w:p w:rsidR="007C2556" w:rsidRPr="00D36CB4" w:rsidRDefault="007C2556" w:rsidP="007B7B3B">
      <w:pPr>
        <w:spacing w:after="0" w:line="240" w:lineRule="auto"/>
        <w:ind w:firstLine="567"/>
        <w:jc w:val="both"/>
        <w:rPr>
          <w:rFonts w:ascii="Times New Roman" w:hAnsi="Times New Roman"/>
          <w:sz w:val="28"/>
          <w:szCs w:val="28"/>
        </w:rPr>
      </w:pPr>
      <w:r w:rsidRPr="00D36CB4">
        <w:rPr>
          <w:rFonts w:ascii="Times New Roman" w:hAnsi="Times New Roman"/>
          <w:sz w:val="28"/>
          <w:szCs w:val="28"/>
        </w:rPr>
        <w:t>5)</w:t>
      </w:r>
      <w:r w:rsidRPr="00D36CB4">
        <w:rPr>
          <w:rFonts w:ascii="Times New Roman" w:hAnsi="Times New Roman"/>
          <w:sz w:val="28"/>
          <w:szCs w:val="28"/>
        </w:rPr>
        <w:tab/>
        <w:t>обеспечивает размещение извещений, указанных в подпункте 4 настоящего пункта, и иной информации, установленной настоя</w:t>
      </w:r>
      <w:r w:rsidR="007B7B3B" w:rsidRPr="00D36CB4">
        <w:rPr>
          <w:rFonts w:ascii="Times New Roman" w:hAnsi="Times New Roman"/>
          <w:sz w:val="28"/>
          <w:szCs w:val="28"/>
        </w:rPr>
        <w:t>щим Порядком</w:t>
      </w:r>
      <w:r w:rsidRPr="00D36CB4">
        <w:rPr>
          <w:rFonts w:ascii="Times New Roman" w:hAnsi="Times New Roman"/>
          <w:sz w:val="28"/>
          <w:szCs w:val="28"/>
        </w:rPr>
        <w:t>, на электронной площадке, на официальном сайте Российской Федерации для размещения информации о проведении торгов (www.torgi.gov.ru) (далее - официальный сайт торгов), официальном сайте Организатора электронного аукциона (далее - сайт Организатора)</w:t>
      </w:r>
      <w:r w:rsidRPr="00D36CB4">
        <w:rPr>
          <w:rFonts w:ascii="Times New Roman" w:hAnsi="Times New Roman"/>
          <w:color w:val="FF0000"/>
          <w:sz w:val="28"/>
          <w:szCs w:val="28"/>
        </w:rPr>
        <w:t xml:space="preserve"> </w:t>
      </w:r>
      <w:hyperlink r:id="rId11" w:history="1">
        <w:r w:rsidRPr="00D36CB4">
          <w:rPr>
            <w:rStyle w:val="a3"/>
            <w:rFonts w:ascii="Times New Roman" w:hAnsi="Times New Roman"/>
            <w:sz w:val="28"/>
            <w:szCs w:val="28"/>
          </w:rPr>
          <w:t>https://amrro.ru/</w:t>
        </w:r>
      </w:hyperlink>
      <w:r w:rsidRPr="00D36CB4">
        <w:rPr>
          <w:rFonts w:ascii="Times New Roman" w:hAnsi="Times New Roman"/>
          <w:sz w:val="28"/>
          <w:szCs w:val="28"/>
        </w:rPr>
        <w:t>.</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6)</w:t>
      </w:r>
      <w:r w:rsidRPr="00D36CB4">
        <w:rPr>
          <w:rFonts w:ascii="Times New Roman" w:hAnsi="Times New Roman"/>
          <w:sz w:val="28"/>
          <w:szCs w:val="28"/>
        </w:rPr>
        <w:tab/>
        <w:t>разъясняет положения Извещения в порядке и сроки, предусмотренные Извещением;</w:t>
      </w:r>
    </w:p>
    <w:p w:rsidR="007C2556" w:rsidRPr="00D36CB4" w:rsidRDefault="007C2556" w:rsidP="007C2556">
      <w:pPr>
        <w:tabs>
          <w:tab w:val="left" w:pos="1100"/>
        </w:tabs>
        <w:spacing w:after="0" w:line="240" w:lineRule="auto"/>
        <w:ind w:firstLine="567"/>
        <w:jc w:val="both"/>
        <w:rPr>
          <w:rFonts w:ascii="Times New Roman" w:hAnsi="Times New Roman"/>
          <w:sz w:val="28"/>
          <w:szCs w:val="28"/>
        </w:rPr>
      </w:pPr>
      <w:r w:rsidRPr="00D36CB4">
        <w:rPr>
          <w:rFonts w:ascii="Times New Roman" w:hAnsi="Times New Roman"/>
          <w:sz w:val="28"/>
          <w:szCs w:val="28"/>
        </w:rPr>
        <w:t>7)</w:t>
      </w:r>
      <w:r w:rsidRPr="00D36CB4">
        <w:rPr>
          <w:rFonts w:ascii="Times New Roman" w:hAnsi="Times New Roman"/>
          <w:sz w:val="28"/>
          <w:szCs w:val="28"/>
        </w:rPr>
        <w:tab/>
        <w:t>определяет электронную площадку, на которой будет проводиться электронный аукцион;</w:t>
      </w:r>
    </w:p>
    <w:p w:rsidR="007C2556" w:rsidRPr="00D36CB4" w:rsidRDefault="007C2556" w:rsidP="007C2556">
      <w:pPr>
        <w:tabs>
          <w:tab w:val="left" w:pos="1100"/>
        </w:tabs>
        <w:spacing w:after="0" w:line="240" w:lineRule="auto"/>
        <w:ind w:firstLine="567"/>
        <w:jc w:val="both"/>
        <w:rPr>
          <w:rFonts w:ascii="Times New Roman" w:hAnsi="Times New Roman"/>
          <w:sz w:val="28"/>
          <w:szCs w:val="28"/>
        </w:rPr>
      </w:pPr>
      <w:r w:rsidRPr="00D36CB4">
        <w:rPr>
          <w:rFonts w:ascii="Times New Roman" w:hAnsi="Times New Roman"/>
          <w:sz w:val="28"/>
          <w:szCs w:val="28"/>
        </w:rPr>
        <w:t>8)</w:t>
      </w:r>
      <w:r w:rsidRPr="00D36CB4">
        <w:rPr>
          <w:rFonts w:ascii="Times New Roman" w:hAnsi="Times New Roman"/>
          <w:sz w:val="28"/>
          <w:szCs w:val="28"/>
        </w:rPr>
        <w:tab/>
        <w:t>принимает решение об отказе от проведения электронного аукциона;</w:t>
      </w:r>
    </w:p>
    <w:p w:rsidR="007C2556" w:rsidRPr="00D36CB4" w:rsidRDefault="007C2556" w:rsidP="007C2556">
      <w:pPr>
        <w:tabs>
          <w:tab w:val="left" w:pos="1100"/>
        </w:tabs>
        <w:spacing w:after="0" w:line="240" w:lineRule="auto"/>
        <w:ind w:firstLine="567"/>
        <w:jc w:val="both"/>
        <w:rPr>
          <w:rFonts w:ascii="Times New Roman" w:hAnsi="Times New Roman"/>
          <w:sz w:val="28"/>
          <w:szCs w:val="28"/>
        </w:rPr>
      </w:pPr>
      <w:r w:rsidRPr="00D36CB4">
        <w:rPr>
          <w:rFonts w:ascii="Times New Roman" w:hAnsi="Times New Roman"/>
          <w:sz w:val="28"/>
          <w:szCs w:val="28"/>
        </w:rPr>
        <w:t>9)</w:t>
      </w:r>
      <w:r w:rsidRPr="00D36CB4">
        <w:rPr>
          <w:rFonts w:ascii="Times New Roman" w:hAnsi="Times New Roman"/>
          <w:sz w:val="28"/>
          <w:szCs w:val="28"/>
        </w:rPr>
        <w:tab/>
        <w:t>принимает решение о внесении изменений в Извещение;</w:t>
      </w:r>
    </w:p>
    <w:p w:rsidR="007C2556" w:rsidRPr="00D36CB4" w:rsidRDefault="007C2556" w:rsidP="007C2556">
      <w:pPr>
        <w:tabs>
          <w:tab w:val="left" w:pos="1100"/>
        </w:tabs>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10) </w:t>
      </w:r>
      <w:r w:rsidRPr="00D36CB4">
        <w:rPr>
          <w:rFonts w:ascii="Times New Roman" w:hAnsi="Times New Roman"/>
          <w:sz w:val="28"/>
          <w:szCs w:val="28"/>
        </w:rPr>
        <w:tab/>
        <w:t>размещает решение о внесении изменений в Извещение на электронной площадке, официальном сайте торгов, сайте Организатора;</w:t>
      </w:r>
    </w:p>
    <w:p w:rsidR="007C2556" w:rsidRPr="00D36CB4" w:rsidRDefault="007C2556" w:rsidP="007C2556">
      <w:pPr>
        <w:tabs>
          <w:tab w:val="left" w:pos="1100"/>
        </w:tabs>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11) </w:t>
      </w:r>
      <w:r w:rsidRPr="00D36CB4">
        <w:rPr>
          <w:rFonts w:ascii="Times New Roman" w:hAnsi="Times New Roman"/>
          <w:sz w:val="28"/>
          <w:szCs w:val="28"/>
        </w:rPr>
        <w:tab/>
        <w:t>создает аукционную комиссию, определяет ее состав, назначает председателя, заместителя председателя и секретаря;</w:t>
      </w:r>
    </w:p>
    <w:p w:rsidR="007C2556" w:rsidRPr="00D36CB4" w:rsidRDefault="007B7B3B" w:rsidP="007C2556">
      <w:pPr>
        <w:tabs>
          <w:tab w:val="left" w:pos="1100"/>
        </w:tabs>
        <w:spacing w:after="0" w:line="240" w:lineRule="auto"/>
        <w:ind w:firstLine="567"/>
        <w:jc w:val="both"/>
        <w:rPr>
          <w:rFonts w:ascii="Times New Roman" w:hAnsi="Times New Roman"/>
          <w:sz w:val="28"/>
          <w:szCs w:val="28"/>
        </w:rPr>
      </w:pPr>
      <w:r w:rsidRPr="00D36CB4">
        <w:rPr>
          <w:rFonts w:ascii="Times New Roman" w:hAnsi="Times New Roman"/>
          <w:sz w:val="28"/>
          <w:szCs w:val="28"/>
        </w:rPr>
        <w:t>12</w:t>
      </w:r>
      <w:r w:rsidR="007C2556" w:rsidRPr="00D36CB4">
        <w:rPr>
          <w:rFonts w:ascii="Times New Roman" w:hAnsi="Times New Roman"/>
          <w:sz w:val="28"/>
          <w:szCs w:val="28"/>
        </w:rPr>
        <w:t xml:space="preserve">) </w:t>
      </w:r>
      <w:r w:rsidR="007C2556" w:rsidRPr="00D36CB4">
        <w:rPr>
          <w:rFonts w:ascii="Times New Roman" w:hAnsi="Times New Roman"/>
          <w:sz w:val="28"/>
          <w:szCs w:val="28"/>
        </w:rPr>
        <w:tab/>
        <w:t>осуществляет иные функции, предусмотренные настоящим Порядком и Извещением.</w:t>
      </w:r>
    </w:p>
    <w:p w:rsidR="007C2556" w:rsidRPr="00D36CB4" w:rsidRDefault="00BD69A8" w:rsidP="007C2556">
      <w:pPr>
        <w:tabs>
          <w:tab w:val="left" w:pos="1100"/>
        </w:tabs>
        <w:spacing w:after="0" w:line="240" w:lineRule="auto"/>
        <w:ind w:firstLine="567"/>
        <w:jc w:val="both"/>
        <w:rPr>
          <w:rFonts w:ascii="Times New Roman" w:hAnsi="Times New Roman"/>
          <w:sz w:val="28"/>
          <w:szCs w:val="28"/>
        </w:rPr>
      </w:pPr>
      <w:r w:rsidRPr="00D36CB4">
        <w:rPr>
          <w:rFonts w:ascii="Times New Roman" w:hAnsi="Times New Roman"/>
          <w:sz w:val="28"/>
          <w:szCs w:val="28"/>
        </w:rPr>
        <w:t>3.3</w:t>
      </w:r>
      <w:r w:rsidR="007C2556" w:rsidRPr="00D36CB4">
        <w:rPr>
          <w:rFonts w:ascii="Times New Roman" w:hAnsi="Times New Roman"/>
          <w:sz w:val="28"/>
          <w:szCs w:val="28"/>
        </w:rPr>
        <w:t>.2.</w:t>
      </w:r>
      <w:r w:rsidR="007C2556" w:rsidRPr="00D36CB4">
        <w:rPr>
          <w:rFonts w:ascii="Times New Roman" w:hAnsi="Times New Roman"/>
          <w:sz w:val="28"/>
          <w:szCs w:val="28"/>
        </w:rPr>
        <w:tab/>
        <w:t xml:space="preserve">Организатор электронного аукциона вправе привлечь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юридическое лицо - специализированную организацию для выполнения отдельных функций по организации и проведению электронного аукциона, в том числе для разработки извещений, размещения извещений на электронной площадке, официальном </w:t>
      </w:r>
      <w:r w:rsidR="007C2556" w:rsidRPr="00D36CB4">
        <w:rPr>
          <w:rFonts w:ascii="Times New Roman" w:hAnsi="Times New Roman"/>
          <w:sz w:val="28"/>
          <w:szCs w:val="28"/>
        </w:rPr>
        <w:lastRenderedPageBreak/>
        <w:t xml:space="preserve">сайте торгов, сайте Организатора, а также,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w:t>
      </w:r>
      <w:r w:rsidR="007C2556" w:rsidRPr="00D36CB4">
        <w:rPr>
          <w:rFonts w:ascii="Times New Roman" w:hAnsi="Times New Roman"/>
          <w:sz w:val="28"/>
          <w:szCs w:val="28"/>
        </w:rPr>
        <w:tab/>
        <w:t>и подписание договора осуществляются Организатором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Специализированная организация осуществляет функции от имени Организатора электронного аукциона. При этом права и обязанности возникают у Организатора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rsidR="007C2556" w:rsidRPr="00D36CB4" w:rsidRDefault="007C2556" w:rsidP="007C2556">
      <w:pPr>
        <w:spacing w:after="0" w:line="240" w:lineRule="auto"/>
        <w:ind w:firstLine="567"/>
        <w:jc w:val="both"/>
        <w:rPr>
          <w:rFonts w:ascii="Times New Roman" w:hAnsi="Times New Roman"/>
          <w:sz w:val="28"/>
          <w:szCs w:val="28"/>
        </w:rPr>
      </w:pPr>
    </w:p>
    <w:p w:rsidR="007C2556" w:rsidRPr="00D36CB4" w:rsidRDefault="004F31E3" w:rsidP="007C2556">
      <w:pPr>
        <w:pStyle w:val="12"/>
        <w:tabs>
          <w:tab w:val="left" w:pos="330"/>
        </w:tabs>
        <w:ind w:left="1135" w:firstLine="0"/>
        <w:jc w:val="both"/>
        <w:rPr>
          <w:rFonts w:ascii="Times New Roman" w:hAnsi="Times New Roman" w:cs="Times New Roman"/>
          <w:szCs w:val="28"/>
        </w:rPr>
      </w:pPr>
      <w:r w:rsidRPr="00D36CB4">
        <w:rPr>
          <w:rFonts w:ascii="Times New Roman" w:hAnsi="Times New Roman" w:cs="Times New Roman"/>
          <w:szCs w:val="28"/>
        </w:rPr>
        <w:t xml:space="preserve">                      </w:t>
      </w:r>
      <w:r w:rsidR="007C2556" w:rsidRPr="00D36CB4">
        <w:rPr>
          <w:rFonts w:ascii="Times New Roman" w:hAnsi="Times New Roman" w:cs="Times New Roman"/>
          <w:szCs w:val="28"/>
        </w:rPr>
        <w:t xml:space="preserve"> 3.</w:t>
      </w:r>
      <w:r w:rsidR="00BD69A8" w:rsidRPr="00D36CB4">
        <w:rPr>
          <w:rFonts w:ascii="Times New Roman" w:hAnsi="Times New Roman" w:cs="Times New Roman"/>
          <w:szCs w:val="28"/>
        </w:rPr>
        <w:t>4.</w:t>
      </w:r>
      <w:r w:rsidR="007C2556" w:rsidRPr="00D36CB4">
        <w:rPr>
          <w:rFonts w:ascii="Times New Roman" w:hAnsi="Times New Roman" w:cs="Times New Roman"/>
          <w:szCs w:val="28"/>
        </w:rPr>
        <w:t xml:space="preserve"> Функции</w:t>
      </w:r>
      <w:r w:rsidR="007C2556" w:rsidRPr="00D36CB4">
        <w:rPr>
          <w:rFonts w:ascii="Times New Roman" w:hAnsi="Times New Roman" w:cs="Times New Roman"/>
          <w:b/>
          <w:szCs w:val="28"/>
        </w:rPr>
        <w:t xml:space="preserve"> </w:t>
      </w:r>
      <w:r w:rsidR="007C2556" w:rsidRPr="00D36CB4">
        <w:rPr>
          <w:rFonts w:ascii="Times New Roman" w:hAnsi="Times New Roman" w:cs="Times New Roman"/>
          <w:szCs w:val="28"/>
        </w:rPr>
        <w:t>аукционной комиссии</w:t>
      </w:r>
    </w:p>
    <w:p w:rsidR="007C2556" w:rsidRPr="00D36CB4" w:rsidRDefault="007C2556" w:rsidP="007C2556">
      <w:pPr>
        <w:pStyle w:val="12"/>
        <w:ind w:left="1416" w:firstLine="0"/>
        <w:jc w:val="both"/>
        <w:rPr>
          <w:rFonts w:ascii="Times New Roman" w:hAnsi="Times New Roman" w:cs="Times New Roman"/>
          <w:szCs w:val="28"/>
        </w:rPr>
      </w:pP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3.4</w:t>
      </w:r>
      <w:r w:rsidR="007C2556" w:rsidRPr="00D36CB4">
        <w:rPr>
          <w:rFonts w:ascii="Times New Roman" w:hAnsi="Times New Roman"/>
          <w:sz w:val="28"/>
          <w:szCs w:val="28"/>
        </w:rPr>
        <w:t>.</w:t>
      </w:r>
      <w:r w:rsidRPr="00D36CB4">
        <w:rPr>
          <w:rFonts w:ascii="Times New Roman" w:hAnsi="Times New Roman"/>
          <w:sz w:val="28"/>
          <w:szCs w:val="28"/>
        </w:rPr>
        <w:t>1.</w:t>
      </w:r>
      <w:r w:rsidR="007C2556" w:rsidRPr="00D36CB4">
        <w:rPr>
          <w:rFonts w:ascii="Times New Roman" w:hAnsi="Times New Roman"/>
          <w:sz w:val="28"/>
          <w:szCs w:val="28"/>
        </w:rPr>
        <w:tab/>
        <w:t xml:space="preserve">Для рассмотрения заявок на участие в электронном аукционе Организатором электронного аукциона создается аукционная комиссия по рассмотрению заявок на право размещения нестационарных торговых объектов на территории </w:t>
      </w:r>
      <w:proofErr w:type="spellStart"/>
      <w:r w:rsidR="007C2556" w:rsidRPr="00D36CB4">
        <w:rPr>
          <w:rFonts w:ascii="Times New Roman" w:hAnsi="Times New Roman"/>
          <w:sz w:val="28"/>
          <w:szCs w:val="28"/>
        </w:rPr>
        <w:t>Мясниковского</w:t>
      </w:r>
      <w:proofErr w:type="spellEnd"/>
      <w:r w:rsidR="007C2556" w:rsidRPr="00D36CB4">
        <w:rPr>
          <w:rFonts w:ascii="Times New Roman" w:hAnsi="Times New Roman"/>
          <w:sz w:val="28"/>
          <w:szCs w:val="28"/>
        </w:rPr>
        <w:t xml:space="preserve"> района (далее – аукционная комиссия).</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00BD69A8" w:rsidRPr="00D36CB4">
        <w:rPr>
          <w:rFonts w:ascii="Times New Roman" w:hAnsi="Times New Roman"/>
          <w:sz w:val="28"/>
          <w:szCs w:val="28"/>
        </w:rPr>
        <w:t>4.</w:t>
      </w:r>
      <w:r w:rsidRPr="00D36CB4">
        <w:rPr>
          <w:rFonts w:ascii="Times New Roman" w:hAnsi="Times New Roman"/>
          <w:sz w:val="28"/>
          <w:szCs w:val="28"/>
        </w:rPr>
        <w:t>2.</w:t>
      </w:r>
      <w:r w:rsidRPr="00D36CB4">
        <w:rPr>
          <w:rFonts w:ascii="Times New Roman" w:hAnsi="Times New Roman"/>
          <w:sz w:val="28"/>
          <w:szCs w:val="28"/>
        </w:rPr>
        <w:tab/>
        <w:t xml:space="preserve">Число членов аукционной комиссии должно быть не менее четырех человек из сотрудников Администрации </w:t>
      </w:r>
      <w:proofErr w:type="spellStart"/>
      <w:r w:rsidRPr="00D36CB4">
        <w:rPr>
          <w:rFonts w:ascii="Times New Roman" w:hAnsi="Times New Roman"/>
          <w:sz w:val="28"/>
          <w:szCs w:val="28"/>
        </w:rPr>
        <w:t>Мясниковского</w:t>
      </w:r>
      <w:proofErr w:type="spellEnd"/>
      <w:r w:rsidRPr="00D36CB4">
        <w:rPr>
          <w:rFonts w:ascii="Times New Roman" w:hAnsi="Times New Roman"/>
          <w:sz w:val="28"/>
          <w:szCs w:val="28"/>
        </w:rPr>
        <w:t xml:space="preserve"> района.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00BD69A8" w:rsidRPr="00D36CB4">
        <w:rPr>
          <w:rFonts w:ascii="Times New Roman" w:hAnsi="Times New Roman"/>
          <w:sz w:val="28"/>
          <w:szCs w:val="28"/>
        </w:rPr>
        <w:t>4.</w:t>
      </w:r>
      <w:r w:rsidRPr="00D36CB4">
        <w:rPr>
          <w:rFonts w:ascii="Times New Roman" w:hAnsi="Times New Roman"/>
          <w:sz w:val="28"/>
          <w:szCs w:val="28"/>
        </w:rPr>
        <w:t>3.</w:t>
      </w:r>
      <w:r w:rsidRPr="00D36CB4">
        <w:rPr>
          <w:rFonts w:ascii="Times New Roman" w:hAnsi="Times New Roman"/>
          <w:sz w:val="28"/>
          <w:szCs w:val="28"/>
        </w:rPr>
        <w:tab/>
        <w:t>Членами аукционной комиссии не могут быть лица, лично заинтересованные в результатах электронного аукциона (в том числе лица, состоящие в штате организаций, подавших заявки).</w:t>
      </w:r>
    </w:p>
    <w:p w:rsidR="007C2556" w:rsidRPr="00D36CB4" w:rsidRDefault="007C2556" w:rsidP="007C2556">
      <w:pPr>
        <w:spacing w:after="0"/>
        <w:ind w:firstLine="567"/>
        <w:jc w:val="both"/>
        <w:rPr>
          <w:rFonts w:ascii="Times New Roman" w:hAnsi="Times New Roman"/>
          <w:sz w:val="28"/>
          <w:szCs w:val="28"/>
        </w:rPr>
      </w:pPr>
      <w:r w:rsidRPr="00D36CB4">
        <w:rPr>
          <w:rFonts w:ascii="Times New Roman" w:hAnsi="Times New Roman"/>
          <w:sz w:val="28"/>
          <w:szCs w:val="28"/>
        </w:rPr>
        <w:t>3.</w:t>
      </w:r>
      <w:r w:rsidR="00BD69A8" w:rsidRPr="00D36CB4">
        <w:rPr>
          <w:rFonts w:ascii="Times New Roman" w:hAnsi="Times New Roman"/>
          <w:sz w:val="28"/>
          <w:szCs w:val="28"/>
        </w:rPr>
        <w:t>4.</w:t>
      </w:r>
      <w:r w:rsidRPr="00D36CB4">
        <w:rPr>
          <w:rFonts w:ascii="Times New Roman" w:hAnsi="Times New Roman"/>
          <w:sz w:val="28"/>
          <w:szCs w:val="28"/>
        </w:rPr>
        <w:t>4.</w:t>
      </w:r>
      <w:r w:rsidRPr="00D36CB4">
        <w:rPr>
          <w:rFonts w:ascii="Times New Roman" w:hAnsi="Times New Roman"/>
          <w:sz w:val="28"/>
          <w:szCs w:val="28"/>
        </w:rPr>
        <w:tab/>
        <w:t>Аукционная комиссия осуществляет:</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w:t>
      </w:r>
      <w:r w:rsidRPr="00D36CB4">
        <w:rPr>
          <w:rFonts w:ascii="Times New Roman" w:hAnsi="Times New Roman"/>
          <w:sz w:val="28"/>
          <w:szCs w:val="28"/>
        </w:rPr>
        <w:tab/>
        <w:t>рассмотрение заявок;</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w:t>
      </w:r>
      <w:r w:rsidRPr="00D36CB4">
        <w:rPr>
          <w:rFonts w:ascii="Times New Roman" w:hAnsi="Times New Roman"/>
          <w:sz w:val="28"/>
          <w:szCs w:val="28"/>
        </w:rPr>
        <w:tab/>
        <w:t>проверку соответствия Участников электронного аукциона требованиям, указанным в Извещении, принятие решений о признании заявителей Участниками электронного аукциона или об отказе в допуске к участию в электронном аукционе;</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Pr="00D36CB4">
        <w:rPr>
          <w:rFonts w:ascii="Times New Roman" w:hAnsi="Times New Roman"/>
          <w:sz w:val="28"/>
          <w:szCs w:val="28"/>
        </w:rPr>
        <w:tab/>
        <w:t>оформление протоколов в ходе организации и проведения электронного аукциона, а также их размещение на электронной площадке, на официальном сайте торгов, сайте Организатора;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4)</w:t>
      </w:r>
      <w:r w:rsidRPr="00D36CB4">
        <w:rPr>
          <w:rFonts w:ascii="Times New Roman" w:hAnsi="Times New Roman"/>
          <w:sz w:val="28"/>
          <w:szCs w:val="28"/>
        </w:rPr>
        <w:tab/>
        <w:t>подведение итогов электронного аукциона и определение победителя электронного аукциона.</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3.4</w:t>
      </w:r>
      <w:r w:rsidR="007C2556" w:rsidRPr="00D36CB4">
        <w:rPr>
          <w:rFonts w:ascii="Times New Roman" w:hAnsi="Times New Roman"/>
          <w:sz w:val="28"/>
          <w:szCs w:val="28"/>
        </w:rPr>
        <w:t>.</w:t>
      </w:r>
      <w:r w:rsidRPr="00D36CB4">
        <w:rPr>
          <w:rFonts w:ascii="Times New Roman" w:hAnsi="Times New Roman"/>
          <w:sz w:val="28"/>
          <w:szCs w:val="28"/>
        </w:rPr>
        <w:t>5.</w:t>
      </w:r>
      <w:r w:rsidR="007C2556" w:rsidRPr="00D36CB4">
        <w:rPr>
          <w:rFonts w:ascii="Times New Roman" w:hAnsi="Times New Roman"/>
          <w:sz w:val="28"/>
          <w:szCs w:val="28"/>
        </w:rPr>
        <w:tab/>
        <w:t>Аукционная комиссия правомочна осуществлять функции, предусмотренные настоящим Порядком, если на заседании аукционной комиссии присутствует не менее чем пятьдесят процентов от общего числа ее членов. При равенстве голосов голос председателя аукционной комиссии является решающим.</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00BD69A8" w:rsidRPr="00D36CB4">
        <w:rPr>
          <w:rFonts w:ascii="Times New Roman" w:hAnsi="Times New Roman"/>
          <w:sz w:val="28"/>
          <w:szCs w:val="28"/>
        </w:rPr>
        <w:t>4.</w:t>
      </w:r>
      <w:r w:rsidRPr="00D36CB4">
        <w:rPr>
          <w:rFonts w:ascii="Times New Roman" w:hAnsi="Times New Roman"/>
          <w:sz w:val="28"/>
          <w:szCs w:val="28"/>
        </w:rPr>
        <w:t>6.</w:t>
      </w:r>
      <w:r w:rsidRPr="00D36CB4">
        <w:rPr>
          <w:rFonts w:ascii="Times New Roman" w:hAnsi="Times New Roman"/>
          <w:sz w:val="28"/>
          <w:szCs w:val="28"/>
        </w:rPr>
        <w:tab/>
        <w:t>Члены аукционной комиссии лично участвуют в заседаниях и подписывают протоколы заседаний аукционной комиссии.</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00BD69A8" w:rsidRPr="00D36CB4">
        <w:rPr>
          <w:rFonts w:ascii="Times New Roman" w:hAnsi="Times New Roman"/>
          <w:sz w:val="28"/>
          <w:szCs w:val="28"/>
        </w:rPr>
        <w:t>4.</w:t>
      </w:r>
      <w:r w:rsidRPr="00D36CB4">
        <w:rPr>
          <w:rFonts w:ascii="Times New Roman" w:hAnsi="Times New Roman"/>
          <w:sz w:val="28"/>
          <w:szCs w:val="28"/>
        </w:rPr>
        <w:t>7.</w:t>
      </w:r>
      <w:r w:rsidRPr="00D36CB4">
        <w:rPr>
          <w:rFonts w:ascii="Times New Roman" w:hAnsi="Times New Roman"/>
          <w:sz w:val="28"/>
          <w:szCs w:val="28"/>
        </w:rPr>
        <w:tab/>
        <w:t>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00BD69A8" w:rsidRPr="00D36CB4">
        <w:rPr>
          <w:rFonts w:ascii="Times New Roman" w:hAnsi="Times New Roman"/>
          <w:sz w:val="28"/>
          <w:szCs w:val="28"/>
        </w:rPr>
        <w:t>4.</w:t>
      </w:r>
      <w:r w:rsidRPr="00D36CB4">
        <w:rPr>
          <w:rFonts w:ascii="Times New Roman" w:hAnsi="Times New Roman"/>
          <w:sz w:val="28"/>
          <w:szCs w:val="28"/>
        </w:rPr>
        <w:t>8.</w:t>
      </w:r>
      <w:r w:rsidRPr="00D36CB4">
        <w:rPr>
          <w:rFonts w:ascii="Times New Roman" w:hAnsi="Times New Roman"/>
          <w:sz w:val="28"/>
          <w:szCs w:val="28"/>
        </w:rPr>
        <w:tab/>
        <w:t>Исключение и замена члена аукционной комиссии допускаются только по решению Организатора электронного аукциона.</w:t>
      </w:r>
    </w:p>
    <w:p w:rsidR="007C2556"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lastRenderedPageBreak/>
        <w:t>3.</w:t>
      </w:r>
      <w:r w:rsidR="00BD69A8" w:rsidRPr="00D36CB4">
        <w:rPr>
          <w:rFonts w:ascii="Times New Roman" w:hAnsi="Times New Roman"/>
          <w:sz w:val="28"/>
          <w:szCs w:val="28"/>
        </w:rPr>
        <w:t>4.</w:t>
      </w:r>
      <w:r w:rsidRPr="00D36CB4">
        <w:rPr>
          <w:rFonts w:ascii="Times New Roman" w:hAnsi="Times New Roman"/>
          <w:sz w:val="28"/>
          <w:szCs w:val="28"/>
        </w:rPr>
        <w:t>9.</w:t>
      </w:r>
      <w:r w:rsidRPr="00D36CB4">
        <w:rPr>
          <w:rFonts w:ascii="Times New Roman" w:hAnsi="Times New Roman"/>
          <w:sz w:val="28"/>
          <w:szCs w:val="28"/>
        </w:rPr>
        <w:tab/>
        <w:t>Решения аукционной комиссии оформляются соответствующими протоколами.</w:t>
      </w:r>
    </w:p>
    <w:p w:rsidR="0055368D" w:rsidRDefault="0055368D" w:rsidP="007C2556">
      <w:pPr>
        <w:spacing w:after="0" w:line="240" w:lineRule="auto"/>
        <w:ind w:firstLine="567"/>
        <w:jc w:val="both"/>
        <w:rPr>
          <w:rFonts w:ascii="Times New Roman" w:hAnsi="Times New Roman"/>
          <w:sz w:val="28"/>
          <w:szCs w:val="28"/>
        </w:rPr>
      </w:pPr>
    </w:p>
    <w:p w:rsidR="0055368D" w:rsidRDefault="0055368D" w:rsidP="007C2556">
      <w:pPr>
        <w:spacing w:after="0" w:line="240" w:lineRule="auto"/>
        <w:ind w:firstLine="567"/>
        <w:jc w:val="both"/>
        <w:rPr>
          <w:rFonts w:ascii="Times New Roman" w:hAnsi="Times New Roman"/>
          <w:sz w:val="28"/>
          <w:szCs w:val="28"/>
        </w:rPr>
      </w:pPr>
    </w:p>
    <w:p w:rsidR="0055368D" w:rsidRPr="00D36CB4" w:rsidRDefault="0055368D" w:rsidP="007C2556">
      <w:pPr>
        <w:spacing w:after="0" w:line="240" w:lineRule="auto"/>
        <w:ind w:firstLine="567"/>
        <w:jc w:val="both"/>
        <w:rPr>
          <w:rFonts w:ascii="Times New Roman" w:hAnsi="Times New Roman"/>
          <w:sz w:val="28"/>
          <w:szCs w:val="28"/>
        </w:rPr>
      </w:pPr>
    </w:p>
    <w:p w:rsidR="007C2556" w:rsidRPr="00D36CB4" w:rsidRDefault="007C2556" w:rsidP="007C2556">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p>
    <w:p w:rsidR="007C2556" w:rsidRPr="00D36CB4" w:rsidRDefault="007C2556" w:rsidP="007C2556">
      <w:pPr>
        <w:tabs>
          <w:tab w:val="left" w:pos="330"/>
        </w:tabs>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4F31E3" w:rsidRPr="00D36CB4">
        <w:rPr>
          <w:rFonts w:ascii="Times New Roman" w:hAnsi="Times New Roman"/>
          <w:sz w:val="28"/>
          <w:szCs w:val="28"/>
        </w:rPr>
        <w:t xml:space="preserve">  </w:t>
      </w:r>
      <w:r w:rsidR="00BD69A8" w:rsidRPr="00D36CB4">
        <w:rPr>
          <w:rFonts w:ascii="Times New Roman" w:hAnsi="Times New Roman"/>
          <w:sz w:val="28"/>
          <w:szCs w:val="28"/>
        </w:rPr>
        <w:t>3.5</w:t>
      </w:r>
      <w:r w:rsidR="00C72710" w:rsidRPr="00D36CB4">
        <w:rPr>
          <w:rFonts w:ascii="Times New Roman" w:hAnsi="Times New Roman"/>
          <w:sz w:val="28"/>
          <w:szCs w:val="28"/>
        </w:rPr>
        <w:t xml:space="preserve">. </w:t>
      </w:r>
      <w:r w:rsidRPr="00D36CB4">
        <w:rPr>
          <w:rFonts w:ascii="Times New Roman" w:hAnsi="Times New Roman"/>
          <w:sz w:val="28"/>
          <w:szCs w:val="28"/>
        </w:rPr>
        <w:t xml:space="preserve">Порядок регистрации </w:t>
      </w:r>
    </w:p>
    <w:p w:rsidR="007C2556" w:rsidRPr="00D36CB4" w:rsidRDefault="007C2556" w:rsidP="007C2556">
      <w:pPr>
        <w:tabs>
          <w:tab w:val="left" w:pos="330"/>
        </w:tabs>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4F31E3" w:rsidRPr="00D36CB4">
        <w:rPr>
          <w:rFonts w:ascii="Times New Roman" w:hAnsi="Times New Roman"/>
          <w:sz w:val="28"/>
          <w:szCs w:val="28"/>
        </w:rPr>
        <w:t xml:space="preserve">                           </w:t>
      </w:r>
      <w:r w:rsidRPr="00D36CB4">
        <w:rPr>
          <w:rFonts w:ascii="Times New Roman" w:hAnsi="Times New Roman"/>
          <w:sz w:val="28"/>
          <w:szCs w:val="28"/>
        </w:rPr>
        <w:t xml:space="preserve">    заявителей на электронной площадке</w:t>
      </w:r>
    </w:p>
    <w:p w:rsidR="007C2556" w:rsidRPr="00D36CB4" w:rsidRDefault="007C2556" w:rsidP="007C2556">
      <w:pPr>
        <w:spacing w:after="0" w:line="240" w:lineRule="auto"/>
        <w:jc w:val="both"/>
        <w:rPr>
          <w:rFonts w:ascii="Times New Roman" w:hAnsi="Times New Roman"/>
          <w:sz w:val="28"/>
          <w:szCs w:val="28"/>
        </w:rPr>
      </w:pP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3.5</w:t>
      </w:r>
      <w:r w:rsidR="007C2556" w:rsidRPr="00D36CB4">
        <w:rPr>
          <w:rFonts w:ascii="Times New Roman" w:hAnsi="Times New Roman"/>
          <w:sz w:val="28"/>
          <w:szCs w:val="28"/>
        </w:rPr>
        <w:t>.1.</w:t>
      </w:r>
      <w:r w:rsidR="007C2556" w:rsidRPr="00D36CB4">
        <w:rPr>
          <w:rFonts w:ascii="Times New Roman" w:hAnsi="Times New Roman"/>
          <w:sz w:val="28"/>
          <w:szCs w:val="28"/>
        </w:rPr>
        <w:tab/>
        <w:t>Порядок регистрации заявителей на электронной площадке определяется регламентом электронной площадки.</w:t>
      </w:r>
    </w:p>
    <w:p w:rsidR="007C2556" w:rsidRPr="00D36CB4" w:rsidRDefault="007C2556" w:rsidP="007C2556">
      <w:pPr>
        <w:spacing w:after="0" w:line="240" w:lineRule="auto"/>
        <w:jc w:val="both"/>
        <w:rPr>
          <w:rFonts w:ascii="Times New Roman" w:hAnsi="Times New Roman"/>
          <w:sz w:val="28"/>
          <w:szCs w:val="28"/>
        </w:rPr>
      </w:pPr>
    </w:p>
    <w:p w:rsidR="007C2556" w:rsidRPr="00D36CB4" w:rsidRDefault="007C2556" w:rsidP="007C2556">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BD69A8" w:rsidRPr="00D36CB4">
        <w:rPr>
          <w:rFonts w:ascii="Times New Roman" w:hAnsi="Times New Roman"/>
          <w:sz w:val="28"/>
          <w:szCs w:val="28"/>
        </w:rPr>
        <w:t>3.6</w:t>
      </w:r>
      <w:r w:rsidRPr="00D36CB4">
        <w:rPr>
          <w:rFonts w:ascii="Times New Roman" w:hAnsi="Times New Roman"/>
          <w:sz w:val="28"/>
          <w:szCs w:val="28"/>
        </w:rPr>
        <w:t xml:space="preserve">. Информационное обеспечение </w:t>
      </w:r>
    </w:p>
    <w:p w:rsidR="007C2556" w:rsidRPr="00D36CB4" w:rsidRDefault="007C2556" w:rsidP="007C2556">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4F31E3" w:rsidRPr="00D36CB4">
        <w:rPr>
          <w:rFonts w:ascii="Times New Roman" w:hAnsi="Times New Roman"/>
          <w:sz w:val="28"/>
          <w:szCs w:val="28"/>
        </w:rPr>
        <w:t xml:space="preserve"> </w:t>
      </w:r>
      <w:r w:rsidRPr="00D36CB4">
        <w:rPr>
          <w:rFonts w:ascii="Times New Roman" w:hAnsi="Times New Roman"/>
          <w:sz w:val="28"/>
          <w:szCs w:val="28"/>
        </w:rPr>
        <w:t xml:space="preserve">   электронного аукциона</w:t>
      </w:r>
    </w:p>
    <w:p w:rsidR="007C2556" w:rsidRPr="00D36CB4" w:rsidRDefault="007C2556" w:rsidP="007C2556">
      <w:pPr>
        <w:tabs>
          <w:tab w:val="left" w:pos="1785"/>
        </w:tabs>
        <w:spacing w:after="0" w:line="240" w:lineRule="auto"/>
        <w:jc w:val="both"/>
        <w:rPr>
          <w:rFonts w:ascii="Times New Roman" w:hAnsi="Times New Roman"/>
          <w:sz w:val="28"/>
          <w:szCs w:val="28"/>
        </w:rPr>
      </w:pPr>
      <w:r w:rsidRPr="00D36CB4">
        <w:rPr>
          <w:rFonts w:ascii="Times New Roman" w:hAnsi="Times New Roman"/>
          <w:sz w:val="28"/>
          <w:szCs w:val="28"/>
        </w:rPr>
        <w:tab/>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007C2556" w:rsidRPr="00D36CB4">
        <w:rPr>
          <w:rFonts w:ascii="Times New Roman" w:hAnsi="Times New Roman"/>
          <w:sz w:val="28"/>
          <w:szCs w:val="28"/>
        </w:rPr>
        <w:t>.</w:t>
      </w:r>
      <w:r w:rsidRPr="00D36CB4">
        <w:rPr>
          <w:rFonts w:ascii="Times New Roman" w:hAnsi="Times New Roman"/>
          <w:sz w:val="28"/>
          <w:szCs w:val="28"/>
        </w:rPr>
        <w:t>6.</w:t>
      </w:r>
      <w:r w:rsidR="007C2556" w:rsidRPr="00D36CB4">
        <w:rPr>
          <w:rFonts w:ascii="Times New Roman" w:hAnsi="Times New Roman"/>
          <w:sz w:val="28"/>
          <w:szCs w:val="28"/>
        </w:rPr>
        <w:t>1.</w:t>
      </w:r>
      <w:r w:rsidR="007C2556" w:rsidRPr="00D36CB4">
        <w:rPr>
          <w:rFonts w:ascii="Times New Roman" w:hAnsi="Times New Roman"/>
          <w:sz w:val="28"/>
          <w:szCs w:val="28"/>
        </w:rPr>
        <w:tab/>
        <w:t>К информации о проведении электронного аукциона относятся:</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w:t>
      </w:r>
      <w:r w:rsidRPr="00D36CB4">
        <w:rPr>
          <w:rFonts w:ascii="Times New Roman" w:hAnsi="Times New Roman"/>
          <w:sz w:val="28"/>
          <w:szCs w:val="28"/>
        </w:rPr>
        <w:tab/>
        <w:t>извещения, указанные в подпункте 4 пункта 2.2 настоящего Порядка;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w:t>
      </w:r>
      <w:r w:rsidRPr="00D36CB4">
        <w:rPr>
          <w:rFonts w:ascii="Times New Roman" w:hAnsi="Times New Roman"/>
          <w:sz w:val="28"/>
          <w:szCs w:val="28"/>
        </w:rPr>
        <w:tab/>
        <w:t>решение о внесении изменений в Извещение;</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Pr="00D36CB4">
        <w:rPr>
          <w:rFonts w:ascii="Times New Roman" w:hAnsi="Times New Roman"/>
          <w:sz w:val="28"/>
          <w:szCs w:val="28"/>
        </w:rPr>
        <w:tab/>
        <w:t xml:space="preserve"> проект договора о размещении нестационарного торгового объекта согласно Приложение № 4 к По</w:t>
      </w:r>
      <w:r w:rsidR="00104760" w:rsidRPr="00D36CB4">
        <w:rPr>
          <w:rFonts w:ascii="Times New Roman" w:hAnsi="Times New Roman"/>
          <w:sz w:val="28"/>
          <w:szCs w:val="28"/>
        </w:rPr>
        <w:t>рядку или договор о размещении нестационарного</w:t>
      </w:r>
      <w:r w:rsidR="00DE057E" w:rsidRPr="00D36CB4">
        <w:rPr>
          <w:rFonts w:ascii="Times New Roman" w:hAnsi="Times New Roman"/>
          <w:sz w:val="28"/>
          <w:szCs w:val="28"/>
        </w:rPr>
        <w:t xml:space="preserve"> торгового объекта</w:t>
      </w:r>
      <w:r w:rsidRPr="00D36CB4">
        <w:rPr>
          <w:rFonts w:ascii="Times New Roman" w:hAnsi="Times New Roman"/>
          <w:sz w:val="28"/>
          <w:szCs w:val="28"/>
        </w:rPr>
        <w:t xml:space="preserve"> </w:t>
      </w:r>
      <w:r w:rsidR="00104760" w:rsidRPr="00D36CB4">
        <w:rPr>
          <w:rFonts w:ascii="Times New Roman" w:hAnsi="Times New Roman"/>
          <w:sz w:val="28"/>
          <w:szCs w:val="28"/>
        </w:rPr>
        <w:t xml:space="preserve">на базе транспортного средства </w:t>
      </w:r>
      <w:r w:rsidRPr="00D36CB4">
        <w:rPr>
          <w:rFonts w:ascii="Times New Roman" w:hAnsi="Times New Roman"/>
          <w:sz w:val="28"/>
          <w:szCs w:val="28"/>
        </w:rPr>
        <w:t>согласно приложению № 5 к Порядку (далее – Договор), в случае проведения электронного аукциона по нескольким лотам - проект Договора в отношении каждого лота;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4)</w:t>
      </w:r>
      <w:r w:rsidRPr="00D36CB4">
        <w:rPr>
          <w:rFonts w:ascii="Times New Roman" w:hAnsi="Times New Roman"/>
          <w:sz w:val="28"/>
          <w:szCs w:val="28"/>
        </w:rPr>
        <w:tab/>
        <w:t>протоколы, составляемые в ходе организации и проведения электронного аукциона.</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3.6</w:t>
      </w:r>
      <w:r w:rsidR="007C2556" w:rsidRPr="00D36CB4">
        <w:rPr>
          <w:rFonts w:ascii="Times New Roman" w:hAnsi="Times New Roman"/>
          <w:sz w:val="28"/>
          <w:szCs w:val="28"/>
        </w:rPr>
        <w:t>.2.</w:t>
      </w:r>
      <w:r w:rsidR="007C2556" w:rsidRPr="00D36CB4">
        <w:rPr>
          <w:rFonts w:ascii="Times New Roman" w:hAnsi="Times New Roman"/>
          <w:sz w:val="28"/>
          <w:szCs w:val="28"/>
        </w:rPr>
        <w:tab/>
        <w:t>Организатор электронного аукциона размещает Извещение на электронной площадке, официальном сайте торгов, сайте Организатора, не менее чем за 30 дней до даты окончания подачи заявок.</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3.6</w:t>
      </w:r>
      <w:r w:rsidR="007C2556" w:rsidRPr="00D36CB4">
        <w:rPr>
          <w:rFonts w:ascii="Times New Roman" w:hAnsi="Times New Roman"/>
          <w:sz w:val="28"/>
          <w:szCs w:val="28"/>
        </w:rPr>
        <w:t>.3.</w:t>
      </w:r>
      <w:r w:rsidR="007C2556" w:rsidRPr="00D36CB4">
        <w:rPr>
          <w:rFonts w:ascii="Times New Roman" w:hAnsi="Times New Roman"/>
          <w:sz w:val="28"/>
          <w:szCs w:val="28"/>
        </w:rPr>
        <w:tab/>
        <w:t>Информация о проведении электронного аукциона должна быть доступна для ознакомления без взимания платы.</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3.6</w:t>
      </w:r>
      <w:r w:rsidR="007C2556" w:rsidRPr="00D36CB4">
        <w:rPr>
          <w:rFonts w:ascii="Times New Roman" w:hAnsi="Times New Roman"/>
          <w:sz w:val="28"/>
          <w:szCs w:val="28"/>
        </w:rPr>
        <w:t>.4.</w:t>
      </w:r>
      <w:r w:rsidR="007C2556" w:rsidRPr="00D36CB4">
        <w:rPr>
          <w:rFonts w:ascii="Times New Roman" w:hAnsi="Times New Roman"/>
          <w:sz w:val="28"/>
          <w:szCs w:val="28"/>
        </w:rPr>
        <w:tab/>
        <w:t>Информация, указанная в п</w:t>
      </w:r>
      <w:r w:rsidR="00352468" w:rsidRPr="00D36CB4">
        <w:rPr>
          <w:rFonts w:ascii="Times New Roman" w:hAnsi="Times New Roman"/>
          <w:sz w:val="28"/>
          <w:szCs w:val="28"/>
        </w:rPr>
        <w:t xml:space="preserve">ункте 5.1 настоящего Порядка </w:t>
      </w:r>
      <w:r w:rsidR="007C2556" w:rsidRPr="00D36CB4">
        <w:rPr>
          <w:rFonts w:ascii="Times New Roman" w:hAnsi="Times New Roman"/>
          <w:sz w:val="28"/>
          <w:szCs w:val="28"/>
        </w:rPr>
        <w:t>размещ</w:t>
      </w:r>
      <w:r w:rsidR="00352468" w:rsidRPr="00D36CB4">
        <w:rPr>
          <w:rFonts w:ascii="Times New Roman" w:hAnsi="Times New Roman"/>
          <w:sz w:val="28"/>
          <w:szCs w:val="28"/>
        </w:rPr>
        <w:t>ае</w:t>
      </w:r>
      <w:r w:rsidR="007C2556" w:rsidRPr="00D36CB4">
        <w:rPr>
          <w:rFonts w:ascii="Times New Roman" w:hAnsi="Times New Roman"/>
          <w:sz w:val="28"/>
          <w:szCs w:val="28"/>
        </w:rPr>
        <w:t>тся на электронной площадке, официальном сайте торгов, сайте Организатора.</w:t>
      </w:r>
    </w:p>
    <w:p w:rsidR="007C2556" w:rsidRPr="00D36CB4" w:rsidRDefault="007C2556" w:rsidP="007C2556">
      <w:pPr>
        <w:spacing w:after="0" w:line="240" w:lineRule="auto"/>
        <w:jc w:val="both"/>
        <w:rPr>
          <w:rFonts w:ascii="Times New Roman" w:hAnsi="Times New Roman"/>
          <w:sz w:val="28"/>
          <w:szCs w:val="28"/>
        </w:rPr>
      </w:pPr>
    </w:p>
    <w:p w:rsidR="007C2556" w:rsidRPr="00D36CB4" w:rsidRDefault="007C2556" w:rsidP="007C2556">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4F31E3" w:rsidRPr="00D36CB4">
        <w:rPr>
          <w:rFonts w:ascii="Times New Roman" w:hAnsi="Times New Roman"/>
          <w:sz w:val="28"/>
          <w:szCs w:val="28"/>
        </w:rPr>
        <w:t xml:space="preserve">    </w:t>
      </w:r>
      <w:r w:rsidR="00BD69A8" w:rsidRPr="00D36CB4">
        <w:rPr>
          <w:rFonts w:ascii="Times New Roman" w:hAnsi="Times New Roman"/>
          <w:sz w:val="28"/>
          <w:szCs w:val="28"/>
        </w:rPr>
        <w:t>3.7</w:t>
      </w:r>
      <w:r w:rsidRPr="00D36CB4">
        <w:rPr>
          <w:rFonts w:ascii="Times New Roman" w:hAnsi="Times New Roman"/>
          <w:sz w:val="28"/>
          <w:szCs w:val="28"/>
        </w:rPr>
        <w:t>. Отказ от проведения электронного аукциона</w:t>
      </w:r>
    </w:p>
    <w:p w:rsidR="007C2556" w:rsidRPr="00D36CB4" w:rsidRDefault="007C2556" w:rsidP="007C2556">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3.7</w:t>
      </w:r>
      <w:r w:rsidR="007C2556" w:rsidRPr="00D36CB4">
        <w:rPr>
          <w:rFonts w:ascii="Times New Roman" w:hAnsi="Times New Roman"/>
          <w:sz w:val="28"/>
          <w:szCs w:val="28"/>
        </w:rPr>
        <w:t>.1.</w:t>
      </w:r>
      <w:r w:rsidR="007C2556" w:rsidRPr="00D36CB4">
        <w:rPr>
          <w:rFonts w:ascii="Times New Roman" w:hAnsi="Times New Roman"/>
          <w:sz w:val="28"/>
          <w:szCs w:val="28"/>
        </w:rPr>
        <w:tab/>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3.7</w:t>
      </w:r>
      <w:r w:rsidR="007C2556" w:rsidRPr="00D36CB4">
        <w:rPr>
          <w:rFonts w:ascii="Times New Roman" w:hAnsi="Times New Roman"/>
          <w:sz w:val="28"/>
          <w:szCs w:val="28"/>
        </w:rPr>
        <w:t>.2.</w:t>
      </w:r>
      <w:r w:rsidR="007C2556" w:rsidRPr="00D36CB4">
        <w:rPr>
          <w:rFonts w:ascii="Times New Roman" w:hAnsi="Times New Roman"/>
          <w:sz w:val="28"/>
          <w:szCs w:val="28"/>
        </w:rPr>
        <w:tab/>
        <w:t>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3.7</w:t>
      </w:r>
      <w:r w:rsidR="007C2556" w:rsidRPr="00D36CB4">
        <w:rPr>
          <w:rFonts w:ascii="Times New Roman" w:hAnsi="Times New Roman"/>
          <w:sz w:val="28"/>
          <w:szCs w:val="28"/>
        </w:rPr>
        <w:t>.3.</w:t>
      </w:r>
      <w:r w:rsidR="007C2556" w:rsidRPr="00D36CB4">
        <w:rPr>
          <w:rFonts w:ascii="Times New Roman" w:hAnsi="Times New Roman"/>
          <w:sz w:val="28"/>
          <w:szCs w:val="28"/>
        </w:rPr>
        <w:tab/>
        <w:t>Организатор электронного аукциона размещает Извещение об отказе от проведения электронного аукциона на электронной площадке, официальном сайте торгов, сайте Организатора.</w:t>
      </w:r>
    </w:p>
    <w:p w:rsidR="007C2556" w:rsidRPr="00D36CB4" w:rsidRDefault="007C2556" w:rsidP="007C2556">
      <w:pPr>
        <w:spacing w:after="0" w:line="240" w:lineRule="auto"/>
        <w:ind w:firstLine="567"/>
        <w:jc w:val="both"/>
        <w:rPr>
          <w:rFonts w:ascii="Times New Roman" w:hAnsi="Times New Roman"/>
          <w:sz w:val="28"/>
          <w:szCs w:val="28"/>
        </w:rPr>
      </w:pPr>
    </w:p>
    <w:p w:rsidR="007C2556" w:rsidRPr="00D36CB4" w:rsidRDefault="007C2556" w:rsidP="007C2556">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4F31E3" w:rsidRPr="00D36CB4">
        <w:rPr>
          <w:rFonts w:ascii="Times New Roman" w:hAnsi="Times New Roman"/>
          <w:sz w:val="28"/>
          <w:szCs w:val="28"/>
        </w:rPr>
        <w:t xml:space="preserve">                                  </w:t>
      </w:r>
      <w:r w:rsidR="00BD69A8" w:rsidRPr="00D36CB4">
        <w:rPr>
          <w:rFonts w:ascii="Times New Roman" w:hAnsi="Times New Roman"/>
          <w:sz w:val="28"/>
          <w:szCs w:val="28"/>
        </w:rPr>
        <w:t xml:space="preserve">  3.8</w:t>
      </w:r>
      <w:r w:rsidRPr="00D36CB4">
        <w:rPr>
          <w:rFonts w:ascii="Times New Roman" w:hAnsi="Times New Roman"/>
          <w:sz w:val="28"/>
          <w:szCs w:val="28"/>
        </w:rPr>
        <w:t>. Содержание Извещения</w:t>
      </w:r>
    </w:p>
    <w:p w:rsidR="007C2556" w:rsidRPr="00D36CB4" w:rsidRDefault="007C2556" w:rsidP="007C2556">
      <w:pPr>
        <w:spacing w:after="0" w:line="240" w:lineRule="auto"/>
        <w:jc w:val="both"/>
        <w:rPr>
          <w:rFonts w:ascii="Times New Roman" w:hAnsi="Times New Roman"/>
          <w:sz w:val="28"/>
          <w:szCs w:val="28"/>
        </w:rPr>
      </w:pP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3.8</w:t>
      </w:r>
      <w:r w:rsidR="007C2556" w:rsidRPr="00D36CB4">
        <w:rPr>
          <w:rFonts w:ascii="Times New Roman" w:hAnsi="Times New Roman"/>
          <w:sz w:val="28"/>
          <w:szCs w:val="28"/>
        </w:rPr>
        <w:t>.1.</w:t>
      </w:r>
      <w:r w:rsidR="007C2556" w:rsidRPr="00D36CB4">
        <w:rPr>
          <w:rFonts w:ascii="Times New Roman" w:hAnsi="Times New Roman"/>
          <w:sz w:val="28"/>
          <w:szCs w:val="28"/>
        </w:rPr>
        <w:tab/>
        <w:t>В Извещении должны быть указаны следующие сведения:</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w:t>
      </w:r>
      <w:r w:rsidRPr="00D36CB4">
        <w:rPr>
          <w:rFonts w:ascii="Times New Roman" w:hAnsi="Times New Roman"/>
          <w:sz w:val="28"/>
          <w:szCs w:val="28"/>
        </w:rPr>
        <w:tab/>
        <w:t>форма торгов;</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w:t>
      </w:r>
      <w:r w:rsidRPr="00D36CB4">
        <w:rPr>
          <w:rFonts w:ascii="Times New Roman" w:hAnsi="Times New Roman"/>
          <w:sz w:val="28"/>
          <w:szCs w:val="28"/>
        </w:rPr>
        <w:tab/>
        <w:t>предмет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Pr="00D36CB4">
        <w:rPr>
          <w:rFonts w:ascii="Times New Roman" w:hAnsi="Times New Roman"/>
          <w:sz w:val="28"/>
          <w:szCs w:val="28"/>
        </w:rPr>
        <w:tab/>
        <w:t>основание</w:t>
      </w:r>
      <w:r w:rsidRPr="00D36CB4">
        <w:rPr>
          <w:rFonts w:ascii="Times New Roman" w:hAnsi="Times New Roman"/>
          <w:sz w:val="28"/>
          <w:szCs w:val="28"/>
        </w:rPr>
        <w:tab/>
        <w:t>для</w:t>
      </w:r>
      <w:r w:rsidRPr="00D36CB4">
        <w:rPr>
          <w:rFonts w:ascii="Times New Roman" w:hAnsi="Times New Roman"/>
          <w:sz w:val="28"/>
          <w:szCs w:val="28"/>
        </w:rPr>
        <w:tab/>
        <w:t>проведения</w:t>
      </w:r>
      <w:r w:rsidRPr="00D36CB4">
        <w:rPr>
          <w:rFonts w:ascii="Times New Roman" w:hAnsi="Times New Roman"/>
          <w:sz w:val="28"/>
          <w:szCs w:val="28"/>
        </w:rPr>
        <w:tab/>
        <w:t xml:space="preserve"> электронного</w:t>
      </w:r>
      <w:r w:rsidRPr="00D36CB4">
        <w:rPr>
          <w:rFonts w:ascii="Times New Roman" w:hAnsi="Times New Roman"/>
          <w:sz w:val="28"/>
          <w:szCs w:val="28"/>
        </w:rPr>
        <w:tab/>
        <w:t>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(нормативный правовой акт Администрации </w:t>
      </w:r>
      <w:proofErr w:type="spellStart"/>
      <w:r w:rsidRPr="00D36CB4">
        <w:rPr>
          <w:rFonts w:ascii="Times New Roman" w:hAnsi="Times New Roman"/>
          <w:sz w:val="28"/>
          <w:szCs w:val="28"/>
        </w:rPr>
        <w:t>Мясниковского</w:t>
      </w:r>
      <w:proofErr w:type="spellEnd"/>
      <w:r w:rsidRPr="00D36CB4">
        <w:rPr>
          <w:rFonts w:ascii="Times New Roman" w:hAnsi="Times New Roman"/>
          <w:sz w:val="28"/>
          <w:szCs w:val="28"/>
        </w:rPr>
        <w:t xml:space="preserve"> района);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4)</w:t>
      </w:r>
      <w:r w:rsidRPr="00D36CB4">
        <w:rPr>
          <w:rFonts w:ascii="Times New Roman" w:hAnsi="Times New Roman"/>
          <w:sz w:val="28"/>
          <w:szCs w:val="28"/>
        </w:rPr>
        <w:tab/>
        <w:t>наименование Организатора электронного аукциона,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5)</w:t>
      </w:r>
      <w:r w:rsidRPr="00D36CB4">
        <w:rPr>
          <w:rFonts w:ascii="Times New Roman" w:hAnsi="Times New Roman"/>
          <w:sz w:val="28"/>
          <w:szCs w:val="28"/>
        </w:rPr>
        <w:tab/>
        <w:t>адрес Единого портала торгов Российской Федерации в информационно-телекоммуникационной сети «Интернет»;</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6)</w:t>
      </w:r>
      <w:r w:rsidRPr="00D36CB4">
        <w:rPr>
          <w:rFonts w:ascii="Times New Roman" w:hAnsi="Times New Roman"/>
          <w:sz w:val="28"/>
          <w:szCs w:val="28"/>
        </w:rPr>
        <w:tab/>
        <w:t>адрес электронной площадки в информационно-телекоммуникационной сети «Интернет»;</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7)</w:t>
      </w:r>
      <w:r w:rsidRPr="00D36CB4">
        <w:rPr>
          <w:rFonts w:ascii="Times New Roman" w:hAnsi="Times New Roman"/>
          <w:sz w:val="28"/>
          <w:szCs w:val="28"/>
        </w:rPr>
        <w:tab/>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8)</w:t>
      </w:r>
      <w:r w:rsidRPr="00D36CB4">
        <w:rPr>
          <w:rFonts w:ascii="Times New Roman" w:hAnsi="Times New Roman"/>
          <w:sz w:val="28"/>
          <w:szCs w:val="28"/>
        </w:rPr>
        <w:tab/>
        <w:t>требования к Участникам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отсутствие факта ликвидации юридического лица, отсутствие решений арбитражного суда о признании юридического лица, индивидуального предпринимателя банкротом, об открытии конкурсного производства;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9)</w:t>
      </w:r>
      <w:r w:rsidRPr="00D36CB4">
        <w:rPr>
          <w:rFonts w:ascii="Times New Roman" w:hAnsi="Times New Roman"/>
          <w:sz w:val="28"/>
          <w:szCs w:val="28"/>
        </w:rPr>
        <w:tab/>
        <w:t>требования к содержанию и составу заявки;</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10)</w:t>
      </w:r>
      <w:r w:rsidRPr="00D36CB4">
        <w:rPr>
          <w:rFonts w:ascii="Times New Roman" w:hAnsi="Times New Roman"/>
          <w:sz w:val="28"/>
          <w:szCs w:val="28"/>
        </w:rPr>
        <w:tab/>
        <w:t>срок, в течение которого Организатор электронного аукциона вправе отказаться от проведения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11)</w:t>
      </w:r>
      <w:r w:rsidRPr="00D36CB4">
        <w:rPr>
          <w:rFonts w:ascii="Times New Roman" w:hAnsi="Times New Roman"/>
          <w:sz w:val="28"/>
          <w:szCs w:val="28"/>
        </w:rPr>
        <w:tab/>
        <w:t>срок, порядок направления запроса и предоставления разъяснений положений Извещения;</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12)</w:t>
      </w:r>
      <w:r w:rsidRPr="00D36CB4">
        <w:rPr>
          <w:rFonts w:ascii="Times New Roman" w:hAnsi="Times New Roman"/>
          <w:sz w:val="28"/>
          <w:szCs w:val="28"/>
        </w:rPr>
        <w:tab/>
        <w:t>дата начала и окончания срока предоставления Участникам электронного аукциона разъяснений положений Извещения;</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13)</w:t>
      </w:r>
      <w:r w:rsidRPr="00D36CB4">
        <w:rPr>
          <w:rFonts w:ascii="Times New Roman" w:hAnsi="Times New Roman"/>
          <w:sz w:val="28"/>
          <w:szCs w:val="28"/>
        </w:rPr>
        <w:tab/>
        <w:t>начальная (минимальная) цена Договора (лота);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14)</w:t>
      </w:r>
      <w:r w:rsidRPr="00D36CB4">
        <w:rPr>
          <w:rFonts w:ascii="Times New Roman" w:hAnsi="Times New Roman"/>
          <w:sz w:val="28"/>
          <w:szCs w:val="28"/>
        </w:rPr>
        <w:tab/>
        <w:t xml:space="preserve"> «шаг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15)</w:t>
      </w:r>
      <w:r w:rsidRPr="00D36CB4">
        <w:rPr>
          <w:rFonts w:ascii="Times New Roman" w:hAnsi="Times New Roman"/>
          <w:sz w:val="28"/>
          <w:szCs w:val="28"/>
        </w:rPr>
        <w:tab/>
        <w:t>требования о задатке, размер задатка и Порядок его внесения, срок и Порядок возврата задатка;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16)</w:t>
      </w:r>
      <w:r w:rsidRPr="00D36CB4">
        <w:rPr>
          <w:rFonts w:ascii="Times New Roman" w:hAnsi="Times New Roman"/>
          <w:sz w:val="28"/>
          <w:szCs w:val="28"/>
        </w:rPr>
        <w:tab/>
        <w:t>ограничение в отношении Участников электронного аукциона, являющихся субъектами малого и среднего предпринимательства (указать установлено оно или нет);</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17)</w:t>
      </w:r>
      <w:r w:rsidRPr="00D36CB4">
        <w:rPr>
          <w:rFonts w:ascii="Times New Roman" w:hAnsi="Times New Roman"/>
          <w:sz w:val="28"/>
          <w:szCs w:val="28"/>
        </w:rPr>
        <w:tab/>
        <w:t>порядок подачи заявки;</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18)</w:t>
      </w:r>
      <w:r w:rsidRPr="00D36CB4">
        <w:rPr>
          <w:rFonts w:ascii="Times New Roman" w:hAnsi="Times New Roman"/>
          <w:sz w:val="28"/>
          <w:szCs w:val="28"/>
        </w:rPr>
        <w:tab/>
        <w:t>порядок отзыва заявки;</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19)</w:t>
      </w:r>
      <w:r w:rsidRPr="00D36CB4">
        <w:rPr>
          <w:rFonts w:ascii="Times New Roman" w:hAnsi="Times New Roman"/>
          <w:sz w:val="28"/>
          <w:szCs w:val="28"/>
        </w:rPr>
        <w:tab/>
        <w:t>дата, время начала и окончания срока подачи заявок;</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20)</w:t>
      </w:r>
      <w:r w:rsidRPr="00D36CB4">
        <w:rPr>
          <w:rFonts w:ascii="Times New Roman" w:hAnsi="Times New Roman"/>
          <w:sz w:val="28"/>
          <w:szCs w:val="28"/>
        </w:rPr>
        <w:tab/>
        <w:t>дата, время начала и окончания срока рассмотрения заявок;</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21)</w:t>
      </w:r>
      <w:r w:rsidRPr="00D36CB4">
        <w:rPr>
          <w:rFonts w:ascii="Times New Roman" w:hAnsi="Times New Roman"/>
          <w:sz w:val="28"/>
          <w:szCs w:val="28"/>
        </w:rPr>
        <w:tab/>
        <w:t>дата проведения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lastRenderedPageBreak/>
        <w:t>22)</w:t>
      </w:r>
      <w:r w:rsidRPr="00D36CB4">
        <w:rPr>
          <w:rFonts w:ascii="Times New Roman" w:hAnsi="Times New Roman"/>
          <w:sz w:val="28"/>
          <w:szCs w:val="28"/>
        </w:rPr>
        <w:tab/>
        <w:t>условия признания Участника электронного аукциона победителем электронного аукциона;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23)</w:t>
      </w:r>
      <w:r w:rsidRPr="00D36CB4">
        <w:rPr>
          <w:rFonts w:ascii="Times New Roman" w:hAnsi="Times New Roman"/>
          <w:sz w:val="28"/>
          <w:szCs w:val="28"/>
        </w:rPr>
        <w:tab/>
        <w:t>условия признания победителя либо единственного Участника электронного аукциона уклонившимся от заключения Договора;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24)</w:t>
      </w:r>
      <w:r w:rsidRPr="00D36CB4">
        <w:rPr>
          <w:rFonts w:ascii="Times New Roman" w:hAnsi="Times New Roman"/>
          <w:sz w:val="28"/>
          <w:szCs w:val="28"/>
        </w:rPr>
        <w:tab/>
        <w:t>срок и порядок заключения Договора;</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25)</w:t>
      </w:r>
      <w:r w:rsidRPr="00D36CB4">
        <w:rPr>
          <w:rFonts w:ascii="Times New Roman" w:hAnsi="Times New Roman"/>
          <w:sz w:val="28"/>
          <w:szCs w:val="28"/>
        </w:rPr>
        <w:tab/>
        <w:t>форма, сроки, порядок оплаты по Договору;</w:t>
      </w:r>
    </w:p>
    <w:p w:rsidR="007C2556" w:rsidRPr="00D36CB4" w:rsidRDefault="007C2556"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26)       иные сведения, установленные настоящим Порядком.</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3.8</w:t>
      </w:r>
      <w:r w:rsidR="007C2556" w:rsidRPr="00D36CB4">
        <w:rPr>
          <w:rFonts w:ascii="Times New Roman" w:hAnsi="Times New Roman"/>
          <w:sz w:val="28"/>
          <w:szCs w:val="28"/>
        </w:rPr>
        <w:t>.2.</w:t>
      </w:r>
      <w:r w:rsidR="007C2556" w:rsidRPr="00D36CB4">
        <w:rPr>
          <w:rFonts w:ascii="Times New Roman" w:hAnsi="Times New Roman"/>
          <w:sz w:val="28"/>
          <w:szCs w:val="28"/>
        </w:rPr>
        <w:tab/>
        <w:t>Форма Извещения является приложением к настоящему Порядку.</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3.8</w:t>
      </w:r>
      <w:r w:rsidR="007C2556" w:rsidRPr="00D36CB4">
        <w:rPr>
          <w:rFonts w:ascii="Times New Roman" w:hAnsi="Times New Roman"/>
          <w:sz w:val="28"/>
          <w:szCs w:val="28"/>
        </w:rPr>
        <w:t>.3.</w:t>
      </w:r>
      <w:r w:rsidR="007C2556" w:rsidRPr="00D36CB4">
        <w:rPr>
          <w:rFonts w:ascii="Times New Roman" w:hAnsi="Times New Roman"/>
          <w:sz w:val="28"/>
          <w:szCs w:val="28"/>
        </w:rPr>
        <w:tab/>
        <w:t>Неотъемлемой частью Извещения является проект Договора (в случае проведения электронного аукциона по нескольким лотам - проект Договора</w:t>
      </w:r>
      <w:r w:rsidR="007C2556" w:rsidRPr="00D36CB4">
        <w:rPr>
          <w:rFonts w:ascii="Times New Roman" w:hAnsi="Times New Roman"/>
          <w:sz w:val="28"/>
          <w:szCs w:val="28"/>
        </w:rPr>
        <w:tab/>
        <w:t>в отношении каждого лота).</w:t>
      </w:r>
    </w:p>
    <w:p w:rsidR="007C2556" w:rsidRPr="00D36CB4" w:rsidRDefault="007C2556" w:rsidP="007C2556">
      <w:pPr>
        <w:spacing w:after="0" w:line="240" w:lineRule="auto"/>
        <w:jc w:val="both"/>
        <w:rPr>
          <w:rFonts w:ascii="Times New Roman" w:hAnsi="Times New Roman"/>
          <w:sz w:val="28"/>
          <w:szCs w:val="28"/>
        </w:rPr>
      </w:pPr>
    </w:p>
    <w:p w:rsidR="007C2556" w:rsidRPr="00D36CB4" w:rsidRDefault="007C2556" w:rsidP="007C2556">
      <w:pPr>
        <w:tabs>
          <w:tab w:val="left" w:pos="440"/>
        </w:tabs>
        <w:spacing w:line="240" w:lineRule="auto"/>
        <w:jc w:val="both"/>
        <w:rPr>
          <w:rFonts w:ascii="Times New Roman" w:hAnsi="Times New Roman"/>
          <w:sz w:val="28"/>
          <w:szCs w:val="28"/>
        </w:rPr>
      </w:pPr>
      <w:r w:rsidRPr="00D36CB4">
        <w:rPr>
          <w:rFonts w:ascii="Times New Roman" w:hAnsi="Times New Roman"/>
          <w:sz w:val="28"/>
          <w:szCs w:val="28"/>
        </w:rPr>
        <w:t xml:space="preserve">                                 </w:t>
      </w:r>
      <w:r w:rsidR="004F31E3" w:rsidRPr="00D36CB4">
        <w:rPr>
          <w:rFonts w:ascii="Times New Roman" w:hAnsi="Times New Roman"/>
          <w:sz w:val="28"/>
          <w:szCs w:val="28"/>
        </w:rPr>
        <w:t xml:space="preserve">   </w:t>
      </w:r>
      <w:r w:rsidR="00BD69A8" w:rsidRPr="00D36CB4">
        <w:rPr>
          <w:rFonts w:ascii="Times New Roman" w:hAnsi="Times New Roman"/>
          <w:sz w:val="28"/>
          <w:szCs w:val="28"/>
        </w:rPr>
        <w:t xml:space="preserve"> 3.9</w:t>
      </w:r>
      <w:r w:rsidR="00594E0C" w:rsidRPr="00D36CB4">
        <w:rPr>
          <w:rFonts w:ascii="Times New Roman" w:hAnsi="Times New Roman"/>
          <w:sz w:val="28"/>
          <w:szCs w:val="28"/>
        </w:rPr>
        <w:t xml:space="preserve">. </w:t>
      </w:r>
      <w:r w:rsidRPr="00D36CB4">
        <w:rPr>
          <w:rFonts w:ascii="Times New Roman" w:hAnsi="Times New Roman"/>
          <w:sz w:val="28"/>
          <w:szCs w:val="28"/>
        </w:rPr>
        <w:t>Внесение изменений в Извещение</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3.9</w:t>
      </w:r>
      <w:r w:rsidR="007C2556" w:rsidRPr="00D36CB4">
        <w:rPr>
          <w:rFonts w:ascii="Times New Roman" w:hAnsi="Times New Roman"/>
          <w:sz w:val="28"/>
          <w:szCs w:val="28"/>
        </w:rPr>
        <w:t>.1.</w:t>
      </w:r>
      <w:r w:rsidR="007C2556" w:rsidRPr="00D36CB4">
        <w:rPr>
          <w:rFonts w:ascii="Times New Roman" w:hAnsi="Times New Roman"/>
          <w:sz w:val="28"/>
          <w:szCs w:val="28"/>
        </w:rPr>
        <w:tab/>
        <w:t>Организатор электронного аукциона вправе принять решение о внесении изменений в Извещение не позднее, чем за пять дней до даты окончания срока подачи заявок. В течение одного дня с даты принятия указанного решения Организатор электронного аукциона размещает решение о внесении изменений в Извещение на электронной площадке, официальном сайте торгов, сайте Организатора.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составлял не менее тридцати дней.</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3.9</w:t>
      </w:r>
      <w:r w:rsidR="007C2556" w:rsidRPr="00D36CB4">
        <w:rPr>
          <w:rFonts w:ascii="Times New Roman" w:hAnsi="Times New Roman"/>
          <w:sz w:val="28"/>
          <w:szCs w:val="28"/>
        </w:rPr>
        <w:t>.2.</w:t>
      </w:r>
      <w:r w:rsidR="007C2556" w:rsidRPr="00D36CB4">
        <w:rPr>
          <w:rFonts w:ascii="Times New Roman" w:hAnsi="Times New Roman"/>
          <w:sz w:val="28"/>
          <w:szCs w:val="28"/>
        </w:rPr>
        <w:tab/>
        <w:t>Изменение предмета Договора и увеличение размера задатка не допускаются.</w:t>
      </w:r>
    </w:p>
    <w:p w:rsidR="007607E4" w:rsidRPr="00D36CB4" w:rsidRDefault="007607E4" w:rsidP="007C2556">
      <w:pPr>
        <w:spacing w:after="0" w:line="240" w:lineRule="auto"/>
        <w:ind w:firstLine="567"/>
        <w:jc w:val="both"/>
        <w:rPr>
          <w:rFonts w:ascii="Times New Roman" w:hAnsi="Times New Roman"/>
          <w:sz w:val="28"/>
          <w:szCs w:val="28"/>
        </w:rPr>
      </w:pPr>
    </w:p>
    <w:p w:rsidR="007C2556" w:rsidRPr="00D36CB4" w:rsidRDefault="007C2556" w:rsidP="007C2556">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4F31E3" w:rsidRPr="00D36CB4">
        <w:rPr>
          <w:rFonts w:ascii="Times New Roman" w:hAnsi="Times New Roman"/>
          <w:sz w:val="28"/>
          <w:szCs w:val="28"/>
        </w:rPr>
        <w:t xml:space="preserve">     </w:t>
      </w:r>
      <w:r w:rsidR="00BD69A8" w:rsidRPr="00D36CB4">
        <w:rPr>
          <w:rFonts w:ascii="Times New Roman" w:hAnsi="Times New Roman"/>
          <w:sz w:val="28"/>
          <w:szCs w:val="28"/>
        </w:rPr>
        <w:t>3.10</w:t>
      </w:r>
      <w:r w:rsidRPr="00D36CB4">
        <w:rPr>
          <w:rFonts w:ascii="Times New Roman" w:hAnsi="Times New Roman"/>
          <w:sz w:val="28"/>
          <w:szCs w:val="28"/>
        </w:rPr>
        <w:t>. Разъяснение положений Извещения</w:t>
      </w:r>
    </w:p>
    <w:p w:rsidR="007C2556" w:rsidRPr="00D36CB4" w:rsidRDefault="007C2556" w:rsidP="007C2556">
      <w:pPr>
        <w:spacing w:after="0" w:line="240" w:lineRule="auto"/>
        <w:jc w:val="both"/>
        <w:rPr>
          <w:rFonts w:ascii="Times New Roman" w:hAnsi="Times New Roman"/>
          <w:sz w:val="28"/>
          <w:szCs w:val="28"/>
        </w:rPr>
      </w:pP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w:t>
      </w:r>
      <w:r w:rsidR="007C2556" w:rsidRPr="00D36CB4">
        <w:rPr>
          <w:rFonts w:ascii="Times New Roman" w:hAnsi="Times New Roman"/>
          <w:sz w:val="28"/>
          <w:szCs w:val="28"/>
        </w:rPr>
        <w:t>.</w:t>
      </w:r>
      <w:r w:rsidRPr="00D36CB4">
        <w:rPr>
          <w:rFonts w:ascii="Times New Roman" w:hAnsi="Times New Roman"/>
          <w:sz w:val="28"/>
          <w:szCs w:val="28"/>
        </w:rPr>
        <w:t>10.</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Извещения. При этом Участник электронного аукциона вправе направить не более чем три запроса о даче разъяснений положений Извещения в отношении одного такого электронного аукциона.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3.10</w:t>
      </w:r>
      <w:r w:rsidR="007C2556" w:rsidRPr="00D36CB4">
        <w:rPr>
          <w:rFonts w:ascii="Times New Roman" w:hAnsi="Times New Roman"/>
          <w:sz w:val="28"/>
          <w:szCs w:val="28"/>
        </w:rPr>
        <w:t>.2.</w:t>
      </w:r>
      <w:r w:rsidR="007C2556" w:rsidRPr="00D36CB4">
        <w:rPr>
          <w:rFonts w:ascii="Times New Roman" w:hAnsi="Times New Roman"/>
          <w:sz w:val="28"/>
          <w:szCs w:val="28"/>
        </w:rPr>
        <w:tab/>
        <w:t xml:space="preserve"> В течение двух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сайте Организатора разъяснений положений Извещения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rsidR="007C2556" w:rsidRPr="00D36CB4" w:rsidRDefault="00BD69A8" w:rsidP="007C2556">
      <w:pPr>
        <w:spacing w:after="0"/>
        <w:jc w:val="both"/>
        <w:rPr>
          <w:rFonts w:ascii="Times New Roman" w:hAnsi="Times New Roman"/>
          <w:sz w:val="28"/>
          <w:szCs w:val="28"/>
        </w:rPr>
      </w:pPr>
      <w:r w:rsidRPr="00D36CB4">
        <w:rPr>
          <w:rFonts w:ascii="Times New Roman" w:hAnsi="Times New Roman"/>
          <w:sz w:val="28"/>
          <w:szCs w:val="28"/>
        </w:rPr>
        <w:t xml:space="preserve">         3.10.3.</w:t>
      </w:r>
      <w:r w:rsidR="007C2556" w:rsidRPr="00D36CB4">
        <w:rPr>
          <w:rFonts w:ascii="Times New Roman" w:hAnsi="Times New Roman"/>
          <w:sz w:val="28"/>
          <w:szCs w:val="28"/>
        </w:rPr>
        <w:t xml:space="preserve"> Разъяснение положений Извещения не должно изменять его суть.</w:t>
      </w:r>
    </w:p>
    <w:p w:rsidR="007C2556" w:rsidRPr="00D36CB4" w:rsidRDefault="007C2556" w:rsidP="007C2556">
      <w:pPr>
        <w:spacing w:after="0"/>
        <w:ind w:firstLine="709"/>
        <w:jc w:val="both"/>
        <w:rPr>
          <w:rFonts w:ascii="Times New Roman" w:hAnsi="Times New Roman"/>
          <w:sz w:val="28"/>
          <w:szCs w:val="28"/>
        </w:rPr>
      </w:pPr>
    </w:p>
    <w:p w:rsidR="007C2556" w:rsidRPr="00D36CB4" w:rsidRDefault="007C2556" w:rsidP="007C2556">
      <w:pPr>
        <w:spacing w:after="0"/>
        <w:jc w:val="both"/>
        <w:rPr>
          <w:rFonts w:ascii="Times New Roman" w:hAnsi="Times New Roman"/>
          <w:sz w:val="28"/>
          <w:szCs w:val="28"/>
        </w:rPr>
      </w:pPr>
      <w:r w:rsidRPr="00D36CB4">
        <w:rPr>
          <w:rFonts w:ascii="Times New Roman" w:hAnsi="Times New Roman"/>
          <w:sz w:val="28"/>
          <w:szCs w:val="28"/>
        </w:rPr>
        <w:t xml:space="preserve">                            </w:t>
      </w:r>
      <w:r w:rsidR="004F31E3" w:rsidRPr="00D36CB4">
        <w:rPr>
          <w:rFonts w:ascii="Times New Roman" w:hAnsi="Times New Roman"/>
          <w:sz w:val="28"/>
          <w:szCs w:val="28"/>
        </w:rPr>
        <w:t xml:space="preserve">   </w:t>
      </w:r>
      <w:r w:rsidR="00BD69A8" w:rsidRPr="00D36CB4">
        <w:rPr>
          <w:rFonts w:ascii="Times New Roman" w:hAnsi="Times New Roman"/>
          <w:sz w:val="28"/>
          <w:szCs w:val="28"/>
        </w:rPr>
        <w:t>3.11</w:t>
      </w:r>
      <w:r w:rsidRPr="00D36CB4">
        <w:rPr>
          <w:rFonts w:ascii="Times New Roman" w:hAnsi="Times New Roman"/>
          <w:sz w:val="28"/>
          <w:szCs w:val="28"/>
        </w:rPr>
        <w:t>. Требования к содержанию и составу заявки</w:t>
      </w:r>
    </w:p>
    <w:p w:rsidR="007C2556" w:rsidRPr="00D36CB4" w:rsidRDefault="007C2556" w:rsidP="007C2556">
      <w:pPr>
        <w:spacing w:after="0"/>
        <w:jc w:val="both"/>
        <w:rPr>
          <w:rFonts w:ascii="Times New Roman" w:hAnsi="Times New Roman"/>
          <w:sz w:val="28"/>
          <w:szCs w:val="28"/>
        </w:rPr>
      </w:pPr>
    </w:p>
    <w:p w:rsidR="007C2556" w:rsidRPr="00D36CB4" w:rsidRDefault="00BD69A8" w:rsidP="007C2556">
      <w:pPr>
        <w:spacing w:after="0"/>
        <w:ind w:firstLine="567"/>
        <w:jc w:val="both"/>
        <w:rPr>
          <w:rFonts w:ascii="Times New Roman" w:hAnsi="Times New Roman"/>
          <w:sz w:val="28"/>
          <w:szCs w:val="28"/>
        </w:rPr>
      </w:pPr>
      <w:r w:rsidRPr="00D36CB4">
        <w:rPr>
          <w:rFonts w:ascii="Times New Roman" w:hAnsi="Times New Roman"/>
          <w:sz w:val="28"/>
          <w:szCs w:val="28"/>
        </w:rPr>
        <w:t>3.11</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Заявка должна содержать:</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1) сведения о заявителе, включая наименование, фирменное наименование (при наличии), место нахождения, почтовый адрес (для юридического лица); фамилию, имя, отчество (далее - ФИО) (при наличии), паспортные данные, место жительства (для индивидуального предпринимателя или физическое лицо, не являющиеся индивидуальным предпринимателем и применяющий специальный налоговый режим «Налог на профессиональный доход»), номер контактного телефона, идентификационный номер налогоплательщика Участника электронного аукциона; ФИО и должность лица, уполномоченного на подписание Договора; документ, подтверждающий полномочия лица на подписание Договора; банковские реквизиты; для индивидуального предпринимателя - информацию о налоговой инспекции, в которой он состоит на учете;</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2) 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rsidR="007C2556" w:rsidRPr="00D36CB4" w:rsidRDefault="005A2D03"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4) информацию об отсутствии задолженности</w:t>
      </w:r>
      <w:r w:rsidR="007C2556" w:rsidRPr="00D36CB4">
        <w:rPr>
          <w:rFonts w:ascii="Times New Roman" w:hAnsi="Times New Roman"/>
          <w:sz w:val="28"/>
          <w:szCs w:val="28"/>
        </w:rPr>
        <w:t xml:space="preserve"> по уплате налогов, сборов, пеней,</w:t>
      </w:r>
      <w:r w:rsidRPr="00D36CB4">
        <w:rPr>
          <w:rFonts w:ascii="Times New Roman" w:hAnsi="Times New Roman"/>
          <w:sz w:val="28"/>
          <w:szCs w:val="28"/>
        </w:rPr>
        <w:t xml:space="preserve"> штрафов</w:t>
      </w:r>
      <w:r w:rsidR="007C2556" w:rsidRPr="00D36CB4">
        <w:rPr>
          <w:rFonts w:ascii="Times New Roman" w:hAnsi="Times New Roman"/>
          <w:sz w:val="28"/>
          <w:szCs w:val="28"/>
        </w:rPr>
        <w:t>;</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5)</w:t>
      </w:r>
      <w:r w:rsidRPr="00D36CB4">
        <w:rPr>
          <w:rFonts w:ascii="Times New Roman" w:hAnsi="Times New Roman"/>
          <w:sz w:val="28"/>
          <w:szCs w:val="28"/>
        </w:rPr>
        <w:tab/>
        <w:t>обязательство заявителя в случае признания его победителем либо единственным Участником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7C2556" w:rsidRPr="00D36CB4" w:rsidRDefault="007C2556" w:rsidP="00594E0C">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6)</w:t>
      </w:r>
      <w:r w:rsidRPr="00D36CB4">
        <w:rPr>
          <w:rFonts w:ascii="Times New Roman" w:hAnsi="Times New Roman"/>
          <w:sz w:val="28"/>
          <w:szCs w:val="28"/>
        </w:rPr>
        <w:tab/>
        <w:t>документы, подтверждающие соответствие Участника электронного аукциона требованиям, установленным Извещением, в том числе:</w:t>
      </w:r>
    </w:p>
    <w:p w:rsidR="007C2556" w:rsidRPr="00D36CB4" w:rsidRDefault="007C2556" w:rsidP="00594E0C">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 для юридических лиц:</w:t>
      </w:r>
    </w:p>
    <w:p w:rsidR="007C2556" w:rsidRPr="00D36CB4" w:rsidRDefault="007C2556" w:rsidP="00594E0C">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копии учредительных документов;</w:t>
      </w:r>
    </w:p>
    <w:p w:rsidR="007C2556" w:rsidRPr="00D36CB4" w:rsidRDefault="007C2556" w:rsidP="00594E0C">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копию свидетельства о государственной регистрации юридического лица;</w:t>
      </w:r>
    </w:p>
    <w:p w:rsidR="007C2556" w:rsidRPr="00D36CB4" w:rsidRDefault="007C2556" w:rsidP="00594E0C">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выписку из Единого государственного реестра юридических лиц, выданную не ранее даты извещения о проведении электронного аукциона;</w:t>
      </w:r>
    </w:p>
    <w:p w:rsidR="007C2556" w:rsidRPr="00D36CB4" w:rsidRDefault="007C2556" w:rsidP="00594E0C">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7C2556" w:rsidRPr="00D36CB4" w:rsidRDefault="007C2556" w:rsidP="007C2556">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для индивидуальных предпринимателей:</w:t>
      </w:r>
    </w:p>
    <w:p w:rsidR="007C2556" w:rsidRPr="00D36CB4" w:rsidRDefault="007C2556" w:rsidP="007C2556">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копию свидетельства о государственной регистрации физического лица в качестве индивидуального предпринимателя;</w:t>
      </w:r>
    </w:p>
    <w:p w:rsidR="007C2556" w:rsidRPr="00D36CB4" w:rsidRDefault="007C2556" w:rsidP="007C2556">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копию свидетельства о постановке на налоговый учет физического лица;</w:t>
      </w:r>
    </w:p>
    <w:p w:rsidR="007C2556" w:rsidRPr="00D36CB4" w:rsidRDefault="007C2556" w:rsidP="007C2556">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выписку из Единого государственного реестра индивидуальных предпринимателей, выданную не ранее даты извещения о проведении аукциона.</w:t>
      </w:r>
    </w:p>
    <w:p w:rsidR="007C2556" w:rsidRPr="00D36CB4" w:rsidRDefault="007C2556" w:rsidP="007C2556">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для физических лиц:</w:t>
      </w:r>
    </w:p>
    <w:p w:rsidR="007C2556" w:rsidRPr="00D36CB4" w:rsidRDefault="007C2556" w:rsidP="007C2556">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 справка о постановке на учет физического лица в качестве </w:t>
      </w:r>
      <w:r w:rsidRPr="00D36CB4">
        <w:rPr>
          <w:rFonts w:ascii="Times New Roman" w:hAnsi="Times New Roman"/>
          <w:sz w:val="28"/>
          <w:szCs w:val="28"/>
        </w:rPr>
        <w:lastRenderedPageBreak/>
        <w:t>налогоплательщика «Налога на профессиональный доход».</w:t>
      </w:r>
    </w:p>
    <w:p w:rsidR="007C2556" w:rsidRPr="00D36CB4" w:rsidRDefault="007C2556" w:rsidP="007C2556">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7)</w:t>
      </w:r>
      <w:r w:rsidRPr="00D36CB4">
        <w:rPr>
          <w:rFonts w:ascii="Times New Roman" w:hAnsi="Times New Roman"/>
          <w:sz w:val="28"/>
          <w:szCs w:val="28"/>
        </w:rPr>
        <w:tab/>
        <w:t xml:space="preserve"> согласие заявителя с условиями Извещения, а также его обязательство разместить нестационарный торговый объект в соответствии с техническими характеристиками, указанными в Извещении.</w:t>
      </w:r>
    </w:p>
    <w:p w:rsidR="007C2556" w:rsidRPr="00D36CB4" w:rsidRDefault="007C2556" w:rsidP="007C2556">
      <w:pPr>
        <w:widowControl w:val="0"/>
        <w:autoSpaceDE w:val="0"/>
        <w:autoSpaceDN w:val="0"/>
        <w:adjustRightInd w:val="0"/>
        <w:spacing w:after="0" w:line="240" w:lineRule="auto"/>
        <w:ind w:firstLine="567"/>
        <w:jc w:val="both"/>
        <w:rPr>
          <w:rFonts w:ascii="Times New Roman" w:hAnsi="Times New Roman"/>
          <w:sz w:val="28"/>
          <w:szCs w:val="28"/>
        </w:rPr>
      </w:pPr>
      <w:r w:rsidRPr="00D36CB4">
        <w:rPr>
          <w:rFonts w:ascii="Times New Roman" w:hAnsi="Times New Roman"/>
          <w:sz w:val="28"/>
          <w:szCs w:val="28"/>
        </w:rPr>
        <w:t>Заявка оформляется по форме, содержащейся в Извещении (приложение 1 к Извещению).</w:t>
      </w:r>
    </w:p>
    <w:p w:rsidR="007C2556" w:rsidRPr="00D36CB4" w:rsidRDefault="00BD69A8" w:rsidP="007C2556">
      <w:pPr>
        <w:spacing w:after="0" w:line="240" w:lineRule="auto"/>
        <w:ind w:firstLine="567"/>
        <w:jc w:val="both"/>
        <w:rPr>
          <w:rFonts w:ascii="Times New Roman" w:hAnsi="Times New Roman"/>
          <w:sz w:val="28"/>
          <w:szCs w:val="28"/>
        </w:rPr>
      </w:pPr>
      <w:r w:rsidRPr="00D36CB4">
        <w:rPr>
          <w:rFonts w:ascii="Times New Roman" w:hAnsi="Times New Roman"/>
          <w:sz w:val="28"/>
          <w:szCs w:val="28"/>
        </w:rPr>
        <w:t>3.11</w:t>
      </w:r>
      <w:r w:rsidR="007C2556" w:rsidRPr="00D36CB4">
        <w:rPr>
          <w:rFonts w:ascii="Times New Roman" w:hAnsi="Times New Roman"/>
          <w:sz w:val="28"/>
          <w:szCs w:val="28"/>
        </w:rPr>
        <w:t>.2.</w:t>
      </w:r>
      <w:r w:rsidR="007C2556" w:rsidRPr="00D36CB4">
        <w:rPr>
          <w:rFonts w:ascii="Times New Roman" w:hAnsi="Times New Roman"/>
          <w:sz w:val="28"/>
          <w:szCs w:val="28"/>
        </w:rPr>
        <w:tab/>
        <w:t xml:space="preserve"> 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p>
    <w:p w:rsidR="007C2556" w:rsidRPr="00D36CB4" w:rsidRDefault="007C2556" w:rsidP="007C2556">
      <w:pPr>
        <w:spacing w:after="0" w:line="240" w:lineRule="auto"/>
        <w:jc w:val="both"/>
        <w:rPr>
          <w:rFonts w:ascii="Times New Roman" w:hAnsi="Times New Roman"/>
          <w:sz w:val="28"/>
          <w:szCs w:val="28"/>
        </w:rPr>
      </w:pPr>
    </w:p>
    <w:p w:rsidR="008265DD" w:rsidRPr="00D36CB4" w:rsidRDefault="007C2556" w:rsidP="007C2556">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p>
    <w:p w:rsidR="007C2556" w:rsidRPr="00D36CB4" w:rsidRDefault="008265DD" w:rsidP="007C2556">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4F31E3" w:rsidRPr="00D36CB4">
        <w:rPr>
          <w:rFonts w:ascii="Times New Roman" w:hAnsi="Times New Roman"/>
          <w:sz w:val="28"/>
          <w:szCs w:val="28"/>
        </w:rPr>
        <w:t xml:space="preserve">           </w:t>
      </w:r>
      <w:r w:rsidR="00BD69A8" w:rsidRPr="00D36CB4">
        <w:rPr>
          <w:rFonts w:ascii="Times New Roman" w:hAnsi="Times New Roman"/>
          <w:sz w:val="28"/>
          <w:szCs w:val="28"/>
        </w:rPr>
        <w:t>3.12</w:t>
      </w:r>
      <w:r w:rsidR="007C2556" w:rsidRPr="00D36CB4">
        <w:rPr>
          <w:rFonts w:ascii="Times New Roman" w:hAnsi="Times New Roman"/>
          <w:sz w:val="28"/>
          <w:szCs w:val="28"/>
        </w:rPr>
        <w:t>. Срок, Порядок подачи и регистрации заявок</w:t>
      </w:r>
    </w:p>
    <w:p w:rsidR="007C2556" w:rsidRPr="00D36CB4" w:rsidRDefault="007C2556" w:rsidP="007C2556">
      <w:pPr>
        <w:spacing w:after="0"/>
        <w:jc w:val="center"/>
        <w:rPr>
          <w:rFonts w:ascii="Times New Roman" w:hAnsi="Times New Roman"/>
          <w:sz w:val="28"/>
          <w:szCs w:val="28"/>
        </w:rPr>
      </w:pP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3.12</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Лица, получившие аккредитацию на электронной площадке, вправе подать заявку в любой момент с момента размещения на электронной площадке Извещения до указанных в Извещении даты и времени окончания срока подачи заявок.</w:t>
      </w: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3.12.2</w:t>
      </w:r>
      <w:r w:rsidR="007C2556" w:rsidRPr="00D36CB4">
        <w:rPr>
          <w:rFonts w:ascii="Times New Roman" w:hAnsi="Times New Roman"/>
          <w:sz w:val="28"/>
          <w:szCs w:val="28"/>
        </w:rPr>
        <w:t>.</w:t>
      </w:r>
      <w:r w:rsidR="007C2556" w:rsidRPr="00D36CB4">
        <w:rPr>
          <w:rFonts w:ascii="Times New Roman" w:hAnsi="Times New Roman"/>
          <w:sz w:val="28"/>
          <w:szCs w:val="28"/>
        </w:rPr>
        <w:tab/>
        <w:t xml:space="preserve"> Заявка направляется заявителем оператору электронной площадки в форме электронного документа (заявка) предусмотренные пунктами </w:t>
      </w:r>
      <w:r w:rsidR="00594E0C" w:rsidRPr="00D36CB4">
        <w:rPr>
          <w:rFonts w:ascii="Times New Roman" w:hAnsi="Times New Roman"/>
          <w:sz w:val="28"/>
          <w:szCs w:val="28"/>
        </w:rPr>
        <w:t>3.11</w:t>
      </w:r>
      <w:r w:rsidR="007C2556" w:rsidRPr="00D36CB4">
        <w:rPr>
          <w:rFonts w:ascii="Times New Roman" w:hAnsi="Times New Roman"/>
          <w:sz w:val="28"/>
          <w:szCs w:val="28"/>
        </w:rPr>
        <w:t xml:space="preserve">.1 и </w:t>
      </w:r>
      <w:r w:rsidR="00594E0C" w:rsidRPr="00D36CB4">
        <w:rPr>
          <w:rFonts w:ascii="Times New Roman" w:hAnsi="Times New Roman"/>
          <w:sz w:val="28"/>
          <w:szCs w:val="28"/>
        </w:rPr>
        <w:t>3.11</w:t>
      </w:r>
      <w:r w:rsidR="007C2556" w:rsidRPr="00D36CB4">
        <w:rPr>
          <w:rFonts w:ascii="Times New Roman" w:hAnsi="Times New Roman"/>
          <w:sz w:val="28"/>
          <w:szCs w:val="28"/>
        </w:rPr>
        <w:t xml:space="preserve">.2 настоящего Порядка. </w:t>
      </w: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3.12</w:t>
      </w:r>
      <w:r w:rsidR="007C2556" w:rsidRPr="00D36CB4">
        <w:rPr>
          <w:rFonts w:ascii="Times New Roman" w:hAnsi="Times New Roman"/>
          <w:sz w:val="28"/>
          <w:szCs w:val="28"/>
        </w:rPr>
        <w:t>.3.</w:t>
      </w:r>
      <w:r w:rsidR="007C2556" w:rsidRPr="00D36CB4">
        <w:rPr>
          <w:rFonts w:ascii="Times New Roman" w:hAnsi="Times New Roman"/>
          <w:sz w:val="28"/>
          <w:szCs w:val="28"/>
        </w:rPr>
        <w:tab/>
        <w:t xml:space="preserve">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ей порядкового номера.</w:t>
      </w: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3.12</w:t>
      </w:r>
      <w:r w:rsidR="007C2556" w:rsidRPr="00D36CB4">
        <w:rPr>
          <w:rFonts w:ascii="Times New Roman" w:hAnsi="Times New Roman"/>
          <w:sz w:val="28"/>
          <w:szCs w:val="28"/>
        </w:rPr>
        <w:t>.4.</w:t>
      </w:r>
      <w:r w:rsidR="007C2556" w:rsidRPr="00D36CB4">
        <w:rPr>
          <w:rFonts w:ascii="Times New Roman" w:hAnsi="Times New Roman"/>
          <w:sz w:val="28"/>
          <w:szCs w:val="28"/>
        </w:rPr>
        <w:tab/>
        <w:t xml:space="preserve"> Участник вправе подать только одну заявку на участие в электронном аукционе в отношении каждого лота. В случае подачи одним заявителем заявок по нескольким лотам на каждый лот оформляется отдельная заявка.</w:t>
      </w:r>
    </w:p>
    <w:p w:rsidR="000726D3" w:rsidRPr="00D36CB4" w:rsidRDefault="000726D3" w:rsidP="00594E0C">
      <w:pPr>
        <w:spacing w:after="0" w:line="240" w:lineRule="auto"/>
        <w:ind w:firstLine="567"/>
        <w:jc w:val="both"/>
        <w:rPr>
          <w:rFonts w:ascii="Times New Roman" w:hAnsi="Times New Roman"/>
          <w:sz w:val="28"/>
          <w:szCs w:val="28"/>
        </w:rPr>
      </w:pPr>
    </w:p>
    <w:p w:rsidR="007C2556" w:rsidRPr="00D36CB4" w:rsidRDefault="000726D3" w:rsidP="00594E0C">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BD69A8" w:rsidRPr="00D36CB4">
        <w:rPr>
          <w:rFonts w:ascii="Times New Roman" w:hAnsi="Times New Roman"/>
          <w:sz w:val="28"/>
          <w:szCs w:val="28"/>
        </w:rPr>
        <w:t>3.13</w:t>
      </w:r>
      <w:r w:rsidR="007C2556" w:rsidRPr="00D36CB4">
        <w:rPr>
          <w:rFonts w:ascii="Times New Roman" w:hAnsi="Times New Roman"/>
          <w:sz w:val="28"/>
          <w:szCs w:val="28"/>
        </w:rPr>
        <w:t>. Отзыв заявок до окончания срока подачи заявок</w:t>
      </w:r>
    </w:p>
    <w:p w:rsidR="007C2556" w:rsidRPr="00D36CB4" w:rsidRDefault="007C2556" w:rsidP="00594E0C">
      <w:pPr>
        <w:spacing w:after="0" w:line="240" w:lineRule="auto"/>
        <w:jc w:val="both"/>
        <w:rPr>
          <w:rFonts w:ascii="Times New Roman" w:hAnsi="Times New Roman"/>
          <w:sz w:val="28"/>
          <w:szCs w:val="28"/>
        </w:rPr>
      </w:pP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3.13</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Участник вправе отозвать заявку не позднее даты окончания срока подачи заявок, направив об этом уведомление оператору электронной площадки.</w:t>
      </w: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3.13</w:t>
      </w:r>
      <w:r w:rsidR="007C2556" w:rsidRPr="00D36CB4">
        <w:rPr>
          <w:rFonts w:ascii="Times New Roman" w:hAnsi="Times New Roman"/>
          <w:sz w:val="28"/>
          <w:szCs w:val="28"/>
        </w:rPr>
        <w:t>.2.</w:t>
      </w:r>
      <w:r w:rsidR="007C2556" w:rsidRPr="00D36CB4">
        <w:rPr>
          <w:rFonts w:ascii="Times New Roman" w:hAnsi="Times New Roman"/>
          <w:sz w:val="28"/>
          <w:szCs w:val="28"/>
        </w:rPr>
        <w:tab/>
        <w:t xml:space="preserve">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rsidR="007C2556" w:rsidRPr="00D36CB4" w:rsidRDefault="007C2556" w:rsidP="00594E0C">
      <w:pPr>
        <w:spacing w:after="0" w:line="240" w:lineRule="auto"/>
        <w:jc w:val="both"/>
        <w:rPr>
          <w:rFonts w:ascii="Times New Roman" w:hAnsi="Times New Roman"/>
          <w:b/>
          <w:sz w:val="28"/>
          <w:szCs w:val="28"/>
        </w:rPr>
      </w:pPr>
    </w:p>
    <w:p w:rsidR="007C2556" w:rsidRPr="00D36CB4" w:rsidRDefault="000726D3" w:rsidP="00594E0C">
      <w:pPr>
        <w:spacing w:after="0"/>
        <w:jc w:val="both"/>
        <w:rPr>
          <w:rFonts w:ascii="Times New Roman" w:hAnsi="Times New Roman"/>
          <w:sz w:val="28"/>
          <w:szCs w:val="28"/>
        </w:rPr>
      </w:pPr>
      <w:r w:rsidRPr="00D36CB4">
        <w:rPr>
          <w:rFonts w:ascii="Times New Roman" w:hAnsi="Times New Roman"/>
          <w:sz w:val="28"/>
          <w:szCs w:val="28"/>
        </w:rPr>
        <w:t xml:space="preserve">                                          </w:t>
      </w:r>
      <w:r w:rsidR="00BD69A8" w:rsidRPr="00D36CB4">
        <w:rPr>
          <w:rFonts w:ascii="Times New Roman" w:hAnsi="Times New Roman"/>
          <w:sz w:val="28"/>
          <w:szCs w:val="28"/>
        </w:rPr>
        <w:t>3.14</w:t>
      </w:r>
      <w:r w:rsidR="007C2556" w:rsidRPr="00D36CB4">
        <w:rPr>
          <w:rFonts w:ascii="Times New Roman" w:hAnsi="Times New Roman"/>
          <w:sz w:val="28"/>
          <w:szCs w:val="28"/>
        </w:rPr>
        <w:t>. Порядок внесения задатка</w:t>
      </w:r>
    </w:p>
    <w:p w:rsidR="007C2556" w:rsidRPr="00D36CB4" w:rsidRDefault="007C2556" w:rsidP="00594E0C">
      <w:pPr>
        <w:spacing w:after="0"/>
        <w:jc w:val="both"/>
        <w:rPr>
          <w:rFonts w:ascii="Times New Roman" w:hAnsi="Times New Roman"/>
          <w:sz w:val="28"/>
          <w:szCs w:val="28"/>
        </w:rPr>
      </w:pP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3.14</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Для участия в электронном аукционе может устанавливаться требование о предоставлении задатка в размере, указанном в Извещении.</w:t>
      </w: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3.14</w:t>
      </w:r>
      <w:r w:rsidR="007C2556" w:rsidRPr="00D36CB4">
        <w:rPr>
          <w:rFonts w:ascii="Times New Roman" w:hAnsi="Times New Roman"/>
          <w:sz w:val="28"/>
          <w:szCs w:val="28"/>
        </w:rPr>
        <w:t>.2.</w:t>
      </w:r>
      <w:r w:rsidR="007C2556" w:rsidRPr="00D36CB4">
        <w:rPr>
          <w:rFonts w:ascii="Times New Roman" w:hAnsi="Times New Roman"/>
          <w:sz w:val="28"/>
          <w:szCs w:val="28"/>
        </w:rPr>
        <w:tab/>
        <w:t xml:space="preserve"> 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w:t>
      </w:r>
      <w:r w:rsidR="007C2556" w:rsidRPr="00D36CB4">
        <w:rPr>
          <w:rFonts w:ascii="Times New Roman" w:hAnsi="Times New Roman"/>
          <w:sz w:val="28"/>
          <w:szCs w:val="28"/>
        </w:rPr>
        <w:lastRenderedPageBreak/>
        <w:t>счету, в размере не менее чем размер обеспечения заявки, указанный в Извещении.</w:t>
      </w: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3.14</w:t>
      </w:r>
      <w:r w:rsidR="007C2556" w:rsidRPr="00D36CB4">
        <w:rPr>
          <w:rFonts w:ascii="Times New Roman" w:hAnsi="Times New Roman"/>
          <w:sz w:val="28"/>
          <w:szCs w:val="28"/>
        </w:rPr>
        <w:t>.3.</w:t>
      </w:r>
      <w:r w:rsidR="007C2556" w:rsidRPr="00D36CB4">
        <w:rPr>
          <w:rFonts w:ascii="Times New Roman" w:hAnsi="Times New Roman"/>
          <w:sz w:val="28"/>
          <w:szCs w:val="28"/>
        </w:rPr>
        <w:tab/>
        <w:t xml:space="preserve">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Данные действия признаются заключением соглашения о задатке.</w:t>
      </w:r>
    </w:p>
    <w:p w:rsidR="007C2556" w:rsidRPr="00D36CB4" w:rsidRDefault="00BD69A8"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3.14</w:t>
      </w:r>
      <w:r w:rsidR="007C2556" w:rsidRPr="00D36CB4">
        <w:rPr>
          <w:rFonts w:ascii="Times New Roman" w:hAnsi="Times New Roman"/>
          <w:sz w:val="28"/>
          <w:szCs w:val="28"/>
        </w:rPr>
        <w:t>.4.</w:t>
      </w:r>
      <w:r w:rsidR="007C2556" w:rsidRPr="00D36CB4">
        <w:rPr>
          <w:rFonts w:ascii="Times New Roman" w:hAnsi="Times New Roman"/>
          <w:sz w:val="28"/>
          <w:szCs w:val="28"/>
        </w:rPr>
        <w:tab/>
        <w:t xml:space="preserve">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 в размере обеспечения указанной заявки.</w:t>
      </w:r>
    </w:p>
    <w:p w:rsidR="007C2556" w:rsidRPr="00D36CB4" w:rsidRDefault="00761A03"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3.14</w:t>
      </w:r>
      <w:r w:rsidR="007C2556" w:rsidRPr="00D36CB4">
        <w:rPr>
          <w:rFonts w:ascii="Times New Roman" w:hAnsi="Times New Roman"/>
          <w:sz w:val="28"/>
          <w:szCs w:val="28"/>
        </w:rPr>
        <w:t>.5.</w:t>
      </w:r>
      <w:r w:rsidR="007C2556" w:rsidRPr="00D36CB4">
        <w:rPr>
          <w:rFonts w:ascii="Times New Roman" w:hAnsi="Times New Roman"/>
          <w:sz w:val="28"/>
          <w:szCs w:val="28"/>
        </w:rPr>
        <w:tab/>
        <w:t xml:space="preserve">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w:t>
      </w:r>
    </w:p>
    <w:p w:rsidR="007C2556" w:rsidRPr="00D36CB4" w:rsidRDefault="00761A03"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3.14</w:t>
      </w:r>
      <w:r w:rsidR="007C2556" w:rsidRPr="00D36CB4">
        <w:rPr>
          <w:rFonts w:ascii="Times New Roman" w:hAnsi="Times New Roman"/>
          <w:sz w:val="28"/>
          <w:szCs w:val="28"/>
        </w:rPr>
        <w:t>.6.</w:t>
      </w:r>
      <w:r w:rsidR="007C2556" w:rsidRPr="00D36CB4">
        <w:rPr>
          <w:rFonts w:ascii="Times New Roman" w:hAnsi="Times New Roman"/>
          <w:sz w:val="28"/>
          <w:szCs w:val="28"/>
        </w:rPr>
        <w:tab/>
        <w:t xml:space="preserve"> Сумма задатка, внесенного заявителем, с которым заключен Договор, засчитывается в счет оплаты Договора.</w:t>
      </w:r>
    </w:p>
    <w:p w:rsidR="007C2556" w:rsidRPr="00D36CB4" w:rsidRDefault="007C2556" w:rsidP="00594E0C">
      <w:pPr>
        <w:spacing w:after="0" w:line="240" w:lineRule="auto"/>
        <w:jc w:val="both"/>
        <w:rPr>
          <w:rFonts w:ascii="Times New Roman" w:hAnsi="Times New Roman"/>
          <w:b/>
          <w:sz w:val="28"/>
          <w:szCs w:val="28"/>
        </w:rPr>
      </w:pPr>
    </w:p>
    <w:p w:rsidR="007C2556" w:rsidRPr="00D36CB4" w:rsidRDefault="000726D3" w:rsidP="00594E0C">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761A03" w:rsidRPr="00D36CB4">
        <w:rPr>
          <w:rFonts w:ascii="Times New Roman" w:hAnsi="Times New Roman"/>
          <w:sz w:val="28"/>
          <w:szCs w:val="28"/>
        </w:rPr>
        <w:t>3.15</w:t>
      </w:r>
      <w:r w:rsidR="007C2556" w:rsidRPr="00D36CB4">
        <w:rPr>
          <w:rFonts w:ascii="Times New Roman" w:hAnsi="Times New Roman"/>
          <w:sz w:val="28"/>
          <w:szCs w:val="28"/>
        </w:rPr>
        <w:t>.</w:t>
      </w:r>
      <w:r w:rsidR="007C2556" w:rsidRPr="00D36CB4">
        <w:rPr>
          <w:rFonts w:ascii="Times New Roman" w:hAnsi="Times New Roman"/>
          <w:sz w:val="28"/>
          <w:szCs w:val="28"/>
        </w:rPr>
        <w:tab/>
      </w:r>
      <w:r w:rsidRPr="00D36CB4">
        <w:rPr>
          <w:rFonts w:ascii="Times New Roman" w:hAnsi="Times New Roman"/>
          <w:sz w:val="28"/>
          <w:szCs w:val="28"/>
        </w:rPr>
        <w:t xml:space="preserve"> </w:t>
      </w:r>
      <w:r w:rsidR="007C2556" w:rsidRPr="00D36CB4">
        <w:rPr>
          <w:rFonts w:ascii="Times New Roman" w:hAnsi="Times New Roman"/>
          <w:sz w:val="28"/>
          <w:szCs w:val="28"/>
        </w:rPr>
        <w:t>Рассмотрение заявок</w:t>
      </w:r>
    </w:p>
    <w:p w:rsidR="007C2556" w:rsidRPr="00D36CB4" w:rsidRDefault="007C2556" w:rsidP="00594E0C">
      <w:pPr>
        <w:spacing w:after="0" w:line="240" w:lineRule="auto"/>
        <w:jc w:val="both"/>
        <w:rPr>
          <w:rFonts w:ascii="Times New Roman" w:hAnsi="Times New Roman"/>
          <w:sz w:val="28"/>
          <w:szCs w:val="28"/>
        </w:rPr>
      </w:pPr>
    </w:p>
    <w:p w:rsidR="007C2556" w:rsidRPr="00D36CB4" w:rsidRDefault="00761A03"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3.15</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Аукционная комиссия рассматривает заявки, направленные организатору электронного аукциона оператором электронной площадки, на соответствие их требованиям, установленным настоящим Порядком и Извещением.</w:t>
      </w:r>
    </w:p>
    <w:p w:rsidR="007C2556" w:rsidRPr="00D36CB4" w:rsidRDefault="00761A03"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3.15</w:t>
      </w:r>
      <w:r w:rsidR="007C2556" w:rsidRPr="00D36CB4">
        <w:rPr>
          <w:rFonts w:ascii="Times New Roman" w:hAnsi="Times New Roman"/>
          <w:sz w:val="28"/>
          <w:szCs w:val="28"/>
        </w:rPr>
        <w:t>.2.</w:t>
      </w:r>
      <w:r w:rsidR="007C2556" w:rsidRPr="00D36CB4">
        <w:rPr>
          <w:rFonts w:ascii="Times New Roman" w:hAnsi="Times New Roman"/>
          <w:sz w:val="28"/>
          <w:szCs w:val="28"/>
        </w:rPr>
        <w:tab/>
        <w:t xml:space="preserve"> Рассмотрение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rsidR="007C2556" w:rsidRPr="00D36CB4" w:rsidRDefault="00761A03"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3.15</w:t>
      </w:r>
      <w:r w:rsidR="007C2556" w:rsidRPr="00D36CB4">
        <w:rPr>
          <w:rFonts w:ascii="Times New Roman" w:hAnsi="Times New Roman"/>
          <w:sz w:val="28"/>
          <w:szCs w:val="28"/>
        </w:rPr>
        <w:t>.3. Срок рассмотрения заявок не может превышать двух рабочих дней с даты окончания срока подачи заявок.</w:t>
      </w:r>
    </w:p>
    <w:p w:rsidR="007C2556" w:rsidRPr="00D36CB4" w:rsidRDefault="00761A03"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3.15</w:t>
      </w:r>
      <w:r w:rsidR="007C2556" w:rsidRPr="00D36CB4">
        <w:rPr>
          <w:rFonts w:ascii="Times New Roman" w:hAnsi="Times New Roman"/>
          <w:sz w:val="28"/>
          <w:szCs w:val="28"/>
        </w:rPr>
        <w:t>.4.</w:t>
      </w:r>
      <w:r w:rsidR="007C2556" w:rsidRPr="00D36CB4">
        <w:rPr>
          <w:rFonts w:ascii="Times New Roman" w:hAnsi="Times New Roman"/>
          <w:sz w:val="28"/>
          <w:szCs w:val="28"/>
        </w:rPr>
        <w:tab/>
        <w:t xml:space="preserve"> 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на заседании членами аукционной комиссии не позднее даты окончания срока рассмотрения данных заявок. Указанный протокол аукционная комиссия направляет оператору электронной площадки для размещения на электронной площадке, размещает на официальном сайте торгов, сайте Организатора.</w:t>
      </w:r>
    </w:p>
    <w:p w:rsidR="007C2556" w:rsidRPr="00D36CB4" w:rsidRDefault="007C2556" w:rsidP="00594E0C">
      <w:pPr>
        <w:spacing w:after="0" w:line="240" w:lineRule="auto"/>
        <w:jc w:val="both"/>
        <w:rPr>
          <w:rFonts w:ascii="Times New Roman" w:hAnsi="Times New Roman"/>
          <w:sz w:val="28"/>
          <w:szCs w:val="28"/>
        </w:rPr>
      </w:pPr>
    </w:p>
    <w:p w:rsidR="007C2556" w:rsidRPr="00D36CB4" w:rsidRDefault="006F5904" w:rsidP="00594E0C">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277C7C" w:rsidRPr="00D36CB4">
        <w:rPr>
          <w:rFonts w:ascii="Times New Roman" w:hAnsi="Times New Roman"/>
          <w:sz w:val="28"/>
          <w:szCs w:val="28"/>
        </w:rPr>
        <w:t>3.16</w:t>
      </w:r>
      <w:r w:rsidR="007C2556" w:rsidRPr="00D36CB4">
        <w:rPr>
          <w:rFonts w:ascii="Times New Roman" w:hAnsi="Times New Roman"/>
          <w:sz w:val="28"/>
          <w:szCs w:val="28"/>
        </w:rPr>
        <w:t xml:space="preserve">. Признание электронного аукциона несостоявшимся </w:t>
      </w:r>
    </w:p>
    <w:p w:rsidR="007C2556" w:rsidRPr="00D36CB4" w:rsidRDefault="006F5904" w:rsidP="00594E0C">
      <w:pPr>
        <w:spacing w:after="0" w:line="240" w:lineRule="auto"/>
        <w:jc w:val="both"/>
        <w:rPr>
          <w:rFonts w:ascii="Times New Roman" w:hAnsi="Times New Roman"/>
          <w:sz w:val="28"/>
          <w:szCs w:val="28"/>
        </w:rPr>
      </w:pPr>
      <w:r w:rsidRPr="00D36CB4">
        <w:rPr>
          <w:rFonts w:ascii="Times New Roman" w:hAnsi="Times New Roman"/>
          <w:sz w:val="28"/>
          <w:szCs w:val="28"/>
        </w:rPr>
        <w:lastRenderedPageBreak/>
        <w:t xml:space="preserve">                            </w:t>
      </w:r>
      <w:r w:rsidR="007C2556" w:rsidRPr="00D36CB4">
        <w:rPr>
          <w:rFonts w:ascii="Times New Roman" w:hAnsi="Times New Roman"/>
          <w:sz w:val="28"/>
          <w:szCs w:val="28"/>
        </w:rPr>
        <w:t>на стадии до проведения электронного аукциона</w:t>
      </w:r>
    </w:p>
    <w:p w:rsidR="007C2556" w:rsidRPr="00D36CB4" w:rsidRDefault="007C2556" w:rsidP="00594E0C">
      <w:pPr>
        <w:spacing w:after="0" w:line="240" w:lineRule="auto"/>
        <w:jc w:val="both"/>
        <w:rPr>
          <w:rFonts w:ascii="Times New Roman" w:hAnsi="Times New Roman"/>
          <w:b/>
          <w:sz w:val="28"/>
          <w:szCs w:val="28"/>
        </w:rPr>
      </w:pPr>
    </w:p>
    <w:p w:rsidR="007C2556" w:rsidRPr="00D36CB4" w:rsidRDefault="00277C7C"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3.16</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Электронный аукцион признается несостоявшимся в случае, если по окончании срока подачи заявок:</w:t>
      </w:r>
    </w:p>
    <w:p w:rsidR="007C2556" w:rsidRPr="00D36CB4" w:rsidRDefault="00277C7C"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1) </w:t>
      </w:r>
      <w:r w:rsidR="007C2556" w:rsidRPr="00D36CB4">
        <w:rPr>
          <w:rFonts w:ascii="Times New Roman" w:hAnsi="Times New Roman"/>
          <w:sz w:val="28"/>
          <w:szCs w:val="28"/>
        </w:rPr>
        <w:t xml:space="preserve"> Не подано ни одной заявки.</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Аукционной комиссией составляется протокол признания электронного аукциона несостоявшимся.</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Аукционная комиссия направляет указанный протокол оператору электронной площадки для размещения на электронной площадке, размещает его на официальном сайте торгов, сайте О</w:t>
      </w:r>
      <w:r w:rsidR="00277C7C" w:rsidRPr="00D36CB4">
        <w:rPr>
          <w:rFonts w:ascii="Times New Roman" w:hAnsi="Times New Roman"/>
          <w:sz w:val="28"/>
          <w:szCs w:val="28"/>
        </w:rPr>
        <w:t>рганизатора;</w:t>
      </w:r>
    </w:p>
    <w:p w:rsidR="007C2556" w:rsidRPr="00D36CB4" w:rsidRDefault="00277C7C"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2) </w:t>
      </w:r>
      <w:r w:rsidR="007C2556" w:rsidRPr="00D36CB4">
        <w:rPr>
          <w:rFonts w:ascii="Times New Roman" w:hAnsi="Times New Roman"/>
          <w:sz w:val="28"/>
          <w:szCs w:val="28"/>
        </w:rPr>
        <w:t>Подана только одна заявка.</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В случае, если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электронного аукциона заявку.</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Аукционная комиссия не позднее следующего рабочего дня следующего за датой окончания срока подачи заявки рассматривает эту заявку на предмет соответствия требованиям настоящего Порядка и Извещения. Аукционная комиссия направляет оператору электронной площадки протокол рассмотрения заявки, подписанный членами аукционной комиссии.</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Аукционная комиссия размещает указанный протокол на электронной площадке, официальном сайте торгов, сайте Организатора.</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Договор заключается с единственным Участником электронного аукциона, если этот Участник соответствует требованиям Извещения и поданная им заявка признана аукционной комиссией, соответствующей требованиям Извещения.</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Заключение Договора с единственным Участником электронного аукциона осуществляется на условиях, предусмотренных Извещением, по начальной (минимальной) цене Договора (лота).</w:t>
      </w:r>
    </w:p>
    <w:p w:rsidR="007C2556" w:rsidRPr="00D36CB4" w:rsidRDefault="007C2556" w:rsidP="00594E0C">
      <w:pPr>
        <w:spacing w:after="0" w:line="240" w:lineRule="auto"/>
        <w:ind w:firstLine="567"/>
        <w:jc w:val="both"/>
        <w:rPr>
          <w:rFonts w:ascii="Times New Roman" w:hAnsi="Times New Roman"/>
          <w:sz w:val="28"/>
          <w:szCs w:val="28"/>
        </w:rPr>
      </w:pPr>
    </w:p>
    <w:p w:rsidR="007C2556" w:rsidRPr="00D36CB4" w:rsidRDefault="006F5904"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             </w:t>
      </w:r>
      <w:r w:rsidR="00277C7C" w:rsidRPr="00D36CB4">
        <w:rPr>
          <w:rFonts w:ascii="Times New Roman" w:hAnsi="Times New Roman"/>
          <w:sz w:val="28"/>
          <w:szCs w:val="28"/>
        </w:rPr>
        <w:t>3.17</w:t>
      </w:r>
      <w:r w:rsidR="007C2556" w:rsidRPr="00D36CB4">
        <w:rPr>
          <w:rFonts w:ascii="Times New Roman" w:hAnsi="Times New Roman"/>
          <w:sz w:val="28"/>
          <w:szCs w:val="28"/>
        </w:rPr>
        <w:t xml:space="preserve">. Последствия признания электронного аукциона </w:t>
      </w:r>
    </w:p>
    <w:p w:rsidR="007C2556" w:rsidRPr="00D36CB4" w:rsidRDefault="006F5904" w:rsidP="00594E0C">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7C2556" w:rsidRPr="00D36CB4">
        <w:rPr>
          <w:rFonts w:ascii="Times New Roman" w:hAnsi="Times New Roman"/>
          <w:sz w:val="28"/>
          <w:szCs w:val="28"/>
        </w:rPr>
        <w:t xml:space="preserve"> несостоявшимся при рассмотрении заявок</w:t>
      </w:r>
    </w:p>
    <w:p w:rsidR="007C2556" w:rsidRPr="00D36CB4" w:rsidRDefault="007C2556" w:rsidP="00594E0C">
      <w:pPr>
        <w:spacing w:after="0" w:line="240" w:lineRule="auto"/>
        <w:jc w:val="both"/>
        <w:rPr>
          <w:rFonts w:ascii="Times New Roman" w:hAnsi="Times New Roman"/>
          <w:sz w:val="28"/>
          <w:szCs w:val="28"/>
        </w:rPr>
      </w:pPr>
    </w:p>
    <w:p w:rsidR="007C2556" w:rsidRPr="00D36CB4" w:rsidRDefault="00277C7C"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3.17</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Электронный аукцион признается несостоявшимся в случае, если на основании результатов рассмотрения заявок аукционной комиссией принято решение:</w:t>
      </w:r>
    </w:p>
    <w:p w:rsidR="007C2556" w:rsidRPr="00D36CB4" w:rsidRDefault="00277C7C"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1) </w:t>
      </w:r>
      <w:r w:rsidR="007C2556" w:rsidRPr="00D36CB4">
        <w:rPr>
          <w:rFonts w:ascii="Times New Roman" w:hAnsi="Times New Roman"/>
          <w:sz w:val="28"/>
          <w:szCs w:val="28"/>
        </w:rPr>
        <w:t xml:space="preserve"> Об отказе в допуске к участию в электронном аукционе всех заявителей.</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w:t>
      </w:r>
      <w:r w:rsidR="00277C7C" w:rsidRPr="00D36CB4">
        <w:rPr>
          <w:rFonts w:ascii="Times New Roman" w:hAnsi="Times New Roman"/>
          <w:sz w:val="28"/>
          <w:szCs w:val="28"/>
        </w:rPr>
        <w:t>ежных средств в размере задатка;</w:t>
      </w:r>
    </w:p>
    <w:p w:rsidR="007C2556" w:rsidRPr="00D36CB4" w:rsidRDefault="00277C7C"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2) </w:t>
      </w:r>
      <w:r w:rsidR="007C2556" w:rsidRPr="00D36CB4">
        <w:rPr>
          <w:rFonts w:ascii="Times New Roman" w:hAnsi="Times New Roman"/>
          <w:sz w:val="28"/>
          <w:szCs w:val="28"/>
        </w:rPr>
        <w:t xml:space="preserve"> О признании только одного заявителя Участником электронного аукциона.</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В случае если электронный аукцион признан несостоявшимся в связи с тем, что аукционной комиссией принято решение о признании только одного заявителя его Участником, оператор электронной площадки в течение срока, определенного регламентом электронной площадки, после размещения аукционной комиссией на электронной площадке протокола рассмотрения </w:t>
      </w:r>
      <w:r w:rsidRPr="00D36CB4">
        <w:rPr>
          <w:rFonts w:ascii="Times New Roman" w:hAnsi="Times New Roman"/>
          <w:sz w:val="28"/>
          <w:szCs w:val="28"/>
        </w:rPr>
        <w:lastRenderedPageBreak/>
        <w:t>заявок направляет соответствующее уведомление единственному Участнику электронного аукциона.</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Договор заключается с единственным Участником электронного аукциона, если этот Участник признан и поданная им заявка признана соответствующей требованиям Извещения, на условиях, предусмотренных Извещением, по начальной (минимальной) цене Договора (лота).</w:t>
      </w:r>
    </w:p>
    <w:p w:rsidR="0091126C" w:rsidRPr="00D36CB4" w:rsidRDefault="0091126C" w:rsidP="00594E0C">
      <w:pPr>
        <w:spacing w:after="0" w:line="240" w:lineRule="auto"/>
        <w:ind w:firstLine="567"/>
        <w:jc w:val="both"/>
        <w:rPr>
          <w:rFonts w:ascii="Times New Roman" w:hAnsi="Times New Roman"/>
          <w:sz w:val="28"/>
          <w:szCs w:val="28"/>
        </w:rPr>
      </w:pPr>
    </w:p>
    <w:p w:rsidR="007C2556" w:rsidRPr="00D36CB4" w:rsidRDefault="006F5904" w:rsidP="006F5904">
      <w:pPr>
        <w:spacing w:line="240" w:lineRule="auto"/>
        <w:jc w:val="both"/>
        <w:rPr>
          <w:rFonts w:ascii="Times New Roman" w:hAnsi="Times New Roman"/>
          <w:sz w:val="28"/>
          <w:szCs w:val="28"/>
        </w:rPr>
      </w:pPr>
      <w:r w:rsidRPr="00D36CB4">
        <w:rPr>
          <w:rFonts w:ascii="Times New Roman" w:hAnsi="Times New Roman"/>
          <w:sz w:val="28"/>
          <w:szCs w:val="28"/>
        </w:rPr>
        <w:t xml:space="preserve">                                 </w:t>
      </w:r>
      <w:r w:rsidR="00082715" w:rsidRPr="00D36CB4">
        <w:rPr>
          <w:rFonts w:ascii="Times New Roman" w:hAnsi="Times New Roman"/>
          <w:sz w:val="28"/>
          <w:szCs w:val="28"/>
        </w:rPr>
        <w:t>3.18</w:t>
      </w:r>
      <w:r w:rsidR="007C2556" w:rsidRPr="00D36CB4">
        <w:rPr>
          <w:rFonts w:ascii="Times New Roman" w:hAnsi="Times New Roman"/>
          <w:sz w:val="28"/>
          <w:szCs w:val="28"/>
        </w:rPr>
        <w:t>. Проведение электронного аукциона</w:t>
      </w:r>
    </w:p>
    <w:p w:rsidR="007C2556" w:rsidRPr="00D36CB4" w:rsidRDefault="00082715"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3.18</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Электронный аукцион проводится на электронной площадке в день, указанный в Извещении. Время начала проведения электронного аукциона устанавливается оператором электронной площадки.</w:t>
      </w:r>
    </w:p>
    <w:p w:rsidR="007C2556" w:rsidRPr="00D36CB4" w:rsidRDefault="00082715"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3.18</w:t>
      </w:r>
      <w:r w:rsidR="007C2556" w:rsidRPr="00D36CB4">
        <w:rPr>
          <w:rFonts w:ascii="Times New Roman" w:hAnsi="Times New Roman"/>
          <w:sz w:val="28"/>
          <w:szCs w:val="28"/>
        </w:rPr>
        <w:t>.2.</w:t>
      </w:r>
      <w:r w:rsidR="007C2556" w:rsidRPr="00D36CB4">
        <w:rPr>
          <w:rFonts w:ascii="Times New Roman" w:hAnsi="Times New Roman"/>
          <w:sz w:val="28"/>
          <w:szCs w:val="28"/>
        </w:rPr>
        <w:tab/>
        <w:t xml:space="preserve"> Днем проведения электронного аукциона определяется рабочий день, следующий после дня окончания срока рассмотрения заявок.</w:t>
      </w:r>
    </w:p>
    <w:p w:rsidR="007C2556" w:rsidRPr="00D36CB4" w:rsidRDefault="00082715"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3.18</w:t>
      </w:r>
      <w:r w:rsidR="007C2556" w:rsidRPr="00D36CB4">
        <w:rPr>
          <w:rFonts w:ascii="Times New Roman" w:hAnsi="Times New Roman"/>
          <w:sz w:val="28"/>
          <w:szCs w:val="28"/>
        </w:rPr>
        <w:t xml:space="preserve">.3. </w:t>
      </w:r>
      <w:r w:rsidR="007C2556" w:rsidRPr="00D36CB4">
        <w:rPr>
          <w:rFonts w:ascii="Times New Roman" w:hAnsi="Times New Roman"/>
          <w:sz w:val="28"/>
          <w:szCs w:val="28"/>
        </w:rPr>
        <w:tab/>
        <w:t>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равную величине «шага аукциона».</w:t>
      </w:r>
    </w:p>
    <w:p w:rsidR="007C2556" w:rsidRPr="00D36CB4" w:rsidRDefault="00082715"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3.18</w:t>
      </w:r>
      <w:r w:rsidR="007C2556" w:rsidRPr="00D36CB4">
        <w:rPr>
          <w:rFonts w:ascii="Times New Roman" w:hAnsi="Times New Roman"/>
          <w:sz w:val="28"/>
          <w:szCs w:val="28"/>
        </w:rPr>
        <w:t>.4.</w:t>
      </w:r>
      <w:r w:rsidR="007C2556" w:rsidRPr="00D36CB4">
        <w:rPr>
          <w:rFonts w:ascii="Times New Roman" w:hAnsi="Times New Roman"/>
          <w:sz w:val="28"/>
          <w:szCs w:val="28"/>
        </w:rPr>
        <w:tab/>
        <w:t xml:space="preserve"> На основании результатов проведения электронного аукциона оператор электронной площадки оформляет протокол проведения электронного аукциона, который должен содержать:</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адрес электронной площадки;</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дату, время начала и окончания электронного аукциона;</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начальную (минимальную) цену Договора (лота);</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предложения о цене Договора (лота) победителя электронного аукциона и следующих после него десяти предложений о цене Договора (лота) Участников электронного аукциона с указанием времени поступления данных предложений и порядковых номеров, присвоенных заявкам.</w:t>
      </w:r>
    </w:p>
    <w:p w:rsidR="007C2556" w:rsidRPr="00D36CB4" w:rsidRDefault="00082715"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3.18</w:t>
      </w:r>
      <w:r w:rsidR="007C2556" w:rsidRPr="00D36CB4">
        <w:rPr>
          <w:rFonts w:ascii="Times New Roman" w:hAnsi="Times New Roman"/>
          <w:sz w:val="28"/>
          <w:szCs w:val="28"/>
        </w:rPr>
        <w:t>.5.</w:t>
      </w:r>
      <w:r w:rsidR="007C2556" w:rsidRPr="00D36CB4">
        <w:rPr>
          <w:rFonts w:ascii="Times New Roman" w:hAnsi="Times New Roman"/>
          <w:sz w:val="28"/>
          <w:szCs w:val="28"/>
        </w:rPr>
        <w:tab/>
        <w:t xml:space="preserve"> Протокол проведения электронного аукциона размещается оператором электронной площадки на электронной площадке в соответствии с регламентом электронной площадки.</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Кроме того, указанный протокол оператором электронной площадки направляется аукционной комиссии для размещения на официальном сайте торгов, сайте Организатора.</w:t>
      </w:r>
    </w:p>
    <w:p w:rsidR="007C2556" w:rsidRPr="00D36CB4" w:rsidRDefault="007C2556" w:rsidP="00594E0C">
      <w:pPr>
        <w:spacing w:after="0" w:line="240" w:lineRule="auto"/>
        <w:jc w:val="both"/>
        <w:rPr>
          <w:rFonts w:ascii="Times New Roman" w:hAnsi="Times New Roman"/>
          <w:sz w:val="28"/>
          <w:szCs w:val="28"/>
        </w:rPr>
      </w:pPr>
    </w:p>
    <w:p w:rsidR="007C2556" w:rsidRPr="00D36CB4" w:rsidRDefault="006F5904" w:rsidP="006F5904">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082715" w:rsidRPr="00D36CB4">
        <w:rPr>
          <w:rFonts w:ascii="Times New Roman" w:hAnsi="Times New Roman"/>
          <w:sz w:val="28"/>
          <w:szCs w:val="28"/>
        </w:rPr>
        <w:t>3.19</w:t>
      </w:r>
      <w:r w:rsidR="007C2556" w:rsidRPr="00D36CB4">
        <w:rPr>
          <w:rFonts w:ascii="Times New Roman" w:hAnsi="Times New Roman"/>
          <w:sz w:val="28"/>
          <w:szCs w:val="28"/>
        </w:rPr>
        <w:t>.</w:t>
      </w:r>
      <w:r w:rsidR="007C2556" w:rsidRPr="00D36CB4">
        <w:rPr>
          <w:rFonts w:ascii="Times New Roman" w:hAnsi="Times New Roman"/>
          <w:sz w:val="28"/>
          <w:szCs w:val="28"/>
        </w:rPr>
        <w:tab/>
        <w:t>Признание электронного аукциона</w:t>
      </w:r>
    </w:p>
    <w:p w:rsidR="007C2556" w:rsidRPr="00D36CB4" w:rsidRDefault="007C2556" w:rsidP="006F5904">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6F5904" w:rsidRPr="00D36CB4">
        <w:rPr>
          <w:rFonts w:ascii="Times New Roman" w:hAnsi="Times New Roman"/>
          <w:sz w:val="28"/>
          <w:szCs w:val="28"/>
        </w:rPr>
        <w:t xml:space="preserve">                               </w:t>
      </w:r>
      <w:r w:rsidRPr="00D36CB4">
        <w:rPr>
          <w:rFonts w:ascii="Times New Roman" w:hAnsi="Times New Roman"/>
          <w:sz w:val="28"/>
          <w:szCs w:val="28"/>
        </w:rPr>
        <w:t>несостоявшимся на этапе его проведения</w:t>
      </w:r>
    </w:p>
    <w:p w:rsidR="006F5904" w:rsidRPr="00D36CB4" w:rsidRDefault="006F5904" w:rsidP="006F5904">
      <w:pPr>
        <w:spacing w:after="0" w:line="240" w:lineRule="auto"/>
        <w:jc w:val="both"/>
        <w:rPr>
          <w:rFonts w:ascii="Times New Roman" w:hAnsi="Times New Roman"/>
          <w:sz w:val="28"/>
          <w:szCs w:val="28"/>
        </w:rPr>
      </w:pPr>
    </w:p>
    <w:p w:rsidR="007C2556" w:rsidRPr="00D36CB4" w:rsidRDefault="00082715" w:rsidP="006F5904">
      <w:pPr>
        <w:spacing w:after="0" w:line="240" w:lineRule="auto"/>
        <w:ind w:firstLine="567"/>
        <w:jc w:val="both"/>
        <w:rPr>
          <w:rFonts w:ascii="Times New Roman" w:hAnsi="Times New Roman"/>
          <w:sz w:val="28"/>
          <w:szCs w:val="28"/>
        </w:rPr>
      </w:pPr>
      <w:r w:rsidRPr="00D36CB4">
        <w:rPr>
          <w:rFonts w:ascii="Times New Roman" w:hAnsi="Times New Roman"/>
          <w:sz w:val="28"/>
          <w:szCs w:val="28"/>
        </w:rPr>
        <w:t>3.19</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«шага» аукциона, данный электронный аукцион признается несостоявшимся.</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Оператор электронной площадки оформляет протокол о признании электронного аукциона несостоявшимся на этапе его проведения.</w:t>
      </w:r>
    </w:p>
    <w:p w:rsidR="007C2556" w:rsidRPr="00D36CB4" w:rsidRDefault="007C2556"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 xml:space="preserve">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w:t>
      </w:r>
      <w:r w:rsidRPr="00D36CB4">
        <w:rPr>
          <w:rFonts w:ascii="Times New Roman" w:hAnsi="Times New Roman"/>
          <w:sz w:val="28"/>
          <w:szCs w:val="28"/>
        </w:rPr>
        <w:lastRenderedPageBreak/>
        <w:t>о признании электронного аукциона несостоявшимся на этапе его проведения, направляет указанный протокол аукционной комиссии для размещения на официальном сайте торгов, сайте Организатора.</w:t>
      </w:r>
    </w:p>
    <w:p w:rsidR="007C2556" w:rsidRPr="00D36CB4" w:rsidRDefault="007C2556" w:rsidP="00594E0C">
      <w:pPr>
        <w:spacing w:after="0" w:line="240" w:lineRule="auto"/>
        <w:jc w:val="both"/>
        <w:rPr>
          <w:rFonts w:ascii="Times New Roman" w:hAnsi="Times New Roman"/>
          <w:sz w:val="28"/>
          <w:szCs w:val="28"/>
        </w:rPr>
      </w:pPr>
    </w:p>
    <w:p w:rsidR="007C2556" w:rsidRPr="00D36CB4" w:rsidRDefault="00082715" w:rsidP="006F5904">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6F5904" w:rsidRPr="00D36CB4">
        <w:rPr>
          <w:rFonts w:ascii="Times New Roman" w:hAnsi="Times New Roman"/>
          <w:sz w:val="28"/>
          <w:szCs w:val="28"/>
        </w:rPr>
        <w:t xml:space="preserve"> </w:t>
      </w:r>
      <w:r w:rsidRPr="00D36CB4">
        <w:rPr>
          <w:rFonts w:ascii="Times New Roman" w:hAnsi="Times New Roman"/>
          <w:sz w:val="28"/>
          <w:szCs w:val="28"/>
        </w:rPr>
        <w:t xml:space="preserve"> </w:t>
      </w:r>
      <w:r w:rsidR="006F5904" w:rsidRPr="00D36CB4">
        <w:rPr>
          <w:rFonts w:ascii="Times New Roman" w:hAnsi="Times New Roman"/>
          <w:sz w:val="28"/>
          <w:szCs w:val="28"/>
        </w:rPr>
        <w:t xml:space="preserve">          </w:t>
      </w:r>
      <w:r w:rsidRPr="00D36CB4">
        <w:rPr>
          <w:rFonts w:ascii="Times New Roman" w:hAnsi="Times New Roman"/>
          <w:sz w:val="28"/>
          <w:szCs w:val="28"/>
        </w:rPr>
        <w:t>3.20</w:t>
      </w:r>
      <w:r w:rsidR="006F5904" w:rsidRPr="00D36CB4">
        <w:rPr>
          <w:rFonts w:ascii="Times New Roman" w:hAnsi="Times New Roman"/>
          <w:sz w:val="28"/>
          <w:szCs w:val="28"/>
        </w:rPr>
        <w:t xml:space="preserve">. </w:t>
      </w:r>
      <w:r w:rsidR="007C2556" w:rsidRPr="00D36CB4">
        <w:rPr>
          <w:rFonts w:ascii="Times New Roman" w:hAnsi="Times New Roman"/>
          <w:sz w:val="28"/>
          <w:szCs w:val="28"/>
        </w:rPr>
        <w:t xml:space="preserve">Признание заявок не соответствующими </w:t>
      </w:r>
    </w:p>
    <w:p w:rsidR="007C2556" w:rsidRPr="00D36CB4" w:rsidRDefault="006F5904" w:rsidP="006F5904">
      <w:pPr>
        <w:spacing w:after="0" w:line="240" w:lineRule="auto"/>
        <w:jc w:val="both"/>
        <w:rPr>
          <w:rFonts w:ascii="Times New Roman" w:hAnsi="Times New Roman"/>
          <w:sz w:val="28"/>
          <w:szCs w:val="28"/>
        </w:rPr>
      </w:pPr>
      <w:r w:rsidRPr="00D36CB4">
        <w:rPr>
          <w:rFonts w:ascii="Times New Roman" w:hAnsi="Times New Roman"/>
          <w:sz w:val="28"/>
          <w:szCs w:val="28"/>
        </w:rPr>
        <w:t xml:space="preserve">                                              </w:t>
      </w:r>
      <w:r w:rsidR="007C2556" w:rsidRPr="00D36CB4">
        <w:rPr>
          <w:rFonts w:ascii="Times New Roman" w:hAnsi="Times New Roman"/>
          <w:sz w:val="28"/>
          <w:szCs w:val="28"/>
        </w:rPr>
        <w:t>требованиям Извещения</w:t>
      </w:r>
    </w:p>
    <w:p w:rsidR="007C2556" w:rsidRPr="00D36CB4" w:rsidRDefault="007C2556" w:rsidP="00594E0C">
      <w:pPr>
        <w:spacing w:after="0"/>
        <w:ind w:firstLine="567"/>
        <w:jc w:val="both"/>
        <w:rPr>
          <w:rFonts w:ascii="Times New Roman" w:hAnsi="Times New Roman"/>
          <w:sz w:val="28"/>
          <w:szCs w:val="28"/>
        </w:rPr>
      </w:pPr>
    </w:p>
    <w:p w:rsidR="007C2556" w:rsidRPr="00D36CB4" w:rsidRDefault="00082715"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3.20</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Заявка признается не соответствующей требованиям, установленным настоящим Порядком и Извещением, в случае непредставления документов и информации, которые предусмотрены пунктом </w:t>
      </w:r>
      <w:r w:rsidRPr="00D36CB4">
        <w:rPr>
          <w:rFonts w:ascii="Times New Roman" w:hAnsi="Times New Roman"/>
          <w:sz w:val="28"/>
          <w:szCs w:val="28"/>
        </w:rPr>
        <w:t>3.11</w:t>
      </w:r>
      <w:r w:rsidR="007C2556" w:rsidRPr="00D36CB4">
        <w:rPr>
          <w:rFonts w:ascii="Times New Roman" w:hAnsi="Times New Roman"/>
          <w:sz w:val="28"/>
          <w:szCs w:val="28"/>
        </w:rPr>
        <w:t xml:space="preserve">.1 и </w:t>
      </w:r>
      <w:r w:rsidRPr="00D36CB4">
        <w:rPr>
          <w:rFonts w:ascii="Times New Roman" w:hAnsi="Times New Roman"/>
          <w:sz w:val="28"/>
          <w:szCs w:val="28"/>
        </w:rPr>
        <w:t>3.11</w:t>
      </w:r>
      <w:r w:rsidR="007C2556" w:rsidRPr="00D36CB4">
        <w:rPr>
          <w:rFonts w:ascii="Times New Roman" w:hAnsi="Times New Roman"/>
          <w:sz w:val="28"/>
          <w:szCs w:val="28"/>
        </w:rPr>
        <w:t>.2 настоящего Порядка. Наличия в указанных документах недостоверной информации об Участнике электронного аукциона на дату и время окончания срока подачи заявок.</w:t>
      </w:r>
    </w:p>
    <w:p w:rsidR="007C2556" w:rsidRPr="00D36CB4" w:rsidRDefault="007C2556" w:rsidP="00594E0C">
      <w:pPr>
        <w:spacing w:after="0" w:line="240" w:lineRule="auto"/>
        <w:ind w:firstLine="567"/>
        <w:jc w:val="both"/>
        <w:rPr>
          <w:rFonts w:ascii="Times New Roman" w:hAnsi="Times New Roman"/>
          <w:b/>
          <w:sz w:val="28"/>
          <w:szCs w:val="28"/>
        </w:rPr>
      </w:pPr>
    </w:p>
    <w:p w:rsidR="007C2556" w:rsidRPr="00D36CB4" w:rsidRDefault="006F5904" w:rsidP="00594E0C">
      <w:pPr>
        <w:spacing w:line="240" w:lineRule="auto"/>
        <w:jc w:val="both"/>
        <w:rPr>
          <w:rFonts w:ascii="Times New Roman" w:hAnsi="Times New Roman"/>
          <w:sz w:val="28"/>
          <w:szCs w:val="28"/>
        </w:rPr>
      </w:pPr>
      <w:r w:rsidRPr="00D36CB4">
        <w:rPr>
          <w:rFonts w:ascii="Times New Roman" w:hAnsi="Times New Roman"/>
          <w:sz w:val="28"/>
          <w:szCs w:val="28"/>
        </w:rPr>
        <w:t xml:space="preserve">                       </w:t>
      </w:r>
      <w:r w:rsidR="00082715" w:rsidRPr="00D36CB4">
        <w:rPr>
          <w:rFonts w:ascii="Times New Roman" w:hAnsi="Times New Roman"/>
          <w:sz w:val="28"/>
          <w:szCs w:val="28"/>
        </w:rPr>
        <w:t>3.21</w:t>
      </w:r>
      <w:r w:rsidRPr="00D36CB4">
        <w:rPr>
          <w:rFonts w:ascii="Times New Roman" w:hAnsi="Times New Roman"/>
          <w:sz w:val="28"/>
          <w:szCs w:val="28"/>
        </w:rPr>
        <w:t xml:space="preserve">. </w:t>
      </w:r>
      <w:r w:rsidR="007C2556" w:rsidRPr="00D36CB4">
        <w:rPr>
          <w:rFonts w:ascii="Times New Roman" w:hAnsi="Times New Roman"/>
          <w:sz w:val="28"/>
          <w:szCs w:val="28"/>
        </w:rPr>
        <w:t>Подведение итогов электронного аукциона</w:t>
      </w:r>
    </w:p>
    <w:p w:rsidR="007C2556" w:rsidRPr="00D36CB4" w:rsidRDefault="00082715"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3.21</w:t>
      </w:r>
      <w:r w:rsidR="007C2556" w:rsidRPr="00D36CB4">
        <w:rPr>
          <w:rFonts w:ascii="Times New Roman" w:hAnsi="Times New Roman"/>
          <w:sz w:val="28"/>
          <w:szCs w:val="28"/>
        </w:rPr>
        <w:t>.1.</w:t>
      </w:r>
      <w:r w:rsidR="007C2556" w:rsidRPr="00D36CB4">
        <w:rPr>
          <w:rFonts w:ascii="Times New Roman" w:hAnsi="Times New Roman"/>
          <w:sz w:val="28"/>
          <w:szCs w:val="28"/>
        </w:rPr>
        <w:tab/>
        <w:t xml:space="preserve"> Победителем электронного аукц</w:t>
      </w:r>
      <w:r w:rsidR="006F5904" w:rsidRPr="00D36CB4">
        <w:rPr>
          <w:rFonts w:ascii="Times New Roman" w:hAnsi="Times New Roman"/>
          <w:sz w:val="28"/>
          <w:szCs w:val="28"/>
        </w:rPr>
        <w:t xml:space="preserve">иона признается </w:t>
      </w:r>
      <w:r w:rsidR="007C2556" w:rsidRPr="00D36CB4">
        <w:rPr>
          <w:rFonts w:ascii="Times New Roman" w:hAnsi="Times New Roman"/>
          <w:sz w:val="28"/>
          <w:szCs w:val="28"/>
        </w:rPr>
        <w:t>Участник, соответствующий требованиям Извещения, предложивший наиболее высокую цену Договора (лота) о размещении нестационарного торгового объекта, и заявка которого соответствует требованиям, установленным в Извещении.</w:t>
      </w:r>
    </w:p>
    <w:p w:rsidR="007C2556" w:rsidRPr="0055368D" w:rsidRDefault="00082715" w:rsidP="00594E0C">
      <w:pPr>
        <w:spacing w:after="0" w:line="240" w:lineRule="auto"/>
        <w:ind w:firstLine="567"/>
        <w:jc w:val="both"/>
        <w:rPr>
          <w:rFonts w:ascii="Times New Roman" w:hAnsi="Times New Roman"/>
          <w:sz w:val="28"/>
          <w:szCs w:val="28"/>
        </w:rPr>
      </w:pPr>
      <w:r w:rsidRPr="00D36CB4">
        <w:rPr>
          <w:rFonts w:ascii="Times New Roman" w:hAnsi="Times New Roman"/>
          <w:sz w:val="28"/>
          <w:szCs w:val="28"/>
        </w:rPr>
        <w:t>3.21</w:t>
      </w:r>
      <w:r w:rsidR="007C2556" w:rsidRPr="00D36CB4">
        <w:rPr>
          <w:rFonts w:ascii="Times New Roman" w:hAnsi="Times New Roman"/>
          <w:sz w:val="28"/>
          <w:szCs w:val="28"/>
        </w:rPr>
        <w:t>.2.</w:t>
      </w:r>
      <w:r w:rsidR="007C2556" w:rsidRPr="00D36CB4">
        <w:rPr>
          <w:rFonts w:ascii="Times New Roman" w:hAnsi="Times New Roman"/>
          <w:sz w:val="28"/>
          <w:szCs w:val="28"/>
        </w:rPr>
        <w:tab/>
        <w:t xml:space="preserve"> Результаты рассмотрения заявок оформляются протоколом подведения итогов электронного аукциона, который подп</w:t>
      </w:r>
      <w:r w:rsidR="007C2556" w:rsidRPr="0055368D">
        <w:rPr>
          <w:rFonts w:ascii="Times New Roman" w:hAnsi="Times New Roman"/>
          <w:sz w:val="28"/>
          <w:szCs w:val="28"/>
        </w:rPr>
        <w:t>исывается всеми участвовавшими в рассмотрении этих заявок членами аукционной комиссии. Организатор аукциона не позднее одного рабочего дня, следующего за датой подписания указанного протокола, направляет его оператору электронной площадки для размещения на электронной площадке, размещает протокол на официальном сайте торгов, сайте Организатора.</w:t>
      </w:r>
    </w:p>
    <w:p w:rsidR="007C2556" w:rsidRPr="0055368D" w:rsidRDefault="00082715"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3.21</w:t>
      </w:r>
      <w:r w:rsidR="007C2556" w:rsidRPr="0055368D">
        <w:rPr>
          <w:rFonts w:ascii="Times New Roman" w:hAnsi="Times New Roman"/>
          <w:sz w:val="28"/>
          <w:szCs w:val="28"/>
        </w:rPr>
        <w:t>.3.</w:t>
      </w:r>
      <w:r w:rsidR="007C2556" w:rsidRPr="0055368D">
        <w:rPr>
          <w:rFonts w:ascii="Times New Roman" w:hAnsi="Times New Roman"/>
          <w:sz w:val="28"/>
          <w:szCs w:val="28"/>
        </w:rPr>
        <w:tab/>
        <w:t xml:space="preserve"> Протокол подведения итогов электронного аукциона должен содержать:</w:t>
      </w:r>
    </w:p>
    <w:p w:rsidR="007C2556" w:rsidRPr="0055368D" w:rsidRDefault="007C2556"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адрес электронной площадки;</w:t>
      </w:r>
    </w:p>
    <w:p w:rsidR="007C2556" w:rsidRPr="0055368D" w:rsidRDefault="007C2556"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дату, время начала и окончания электронного аукциона;</w:t>
      </w:r>
    </w:p>
    <w:p w:rsidR="007C2556" w:rsidRPr="0055368D" w:rsidRDefault="007C2556"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начальную (минимальную) цену Договора (лота);</w:t>
      </w:r>
    </w:p>
    <w:p w:rsidR="007C2556" w:rsidRPr="0055368D" w:rsidRDefault="007C2556"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предложения о цене Договора (лота) победителя электронного аукциона с указанием времени поступления данного предложения и порядкового номера, присвоенного заявке, наименование победителя (юридического лица или индивидуального предпринимателя).</w:t>
      </w:r>
    </w:p>
    <w:p w:rsidR="006F5904" w:rsidRPr="0055368D" w:rsidRDefault="00082715" w:rsidP="006F5904">
      <w:pPr>
        <w:spacing w:after="0" w:line="240" w:lineRule="auto"/>
        <w:ind w:firstLine="567"/>
        <w:jc w:val="both"/>
        <w:rPr>
          <w:rFonts w:ascii="Times New Roman" w:hAnsi="Times New Roman"/>
          <w:sz w:val="28"/>
          <w:szCs w:val="28"/>
        </w:rPr>
      </w:pPr>
      <w:r w:rsidRPr="0055368D">
        <w:rPr>
          <w:rFonts w:ascii="Times New Roman" w:hAnsi="Times New Roman"/>
          <w:sz w:val="28"/>
          <w:szCs w:val="28"/>
        </w:rPr>
        <w:t>3.21</w:t>
      </w:r>
      <w:r w:rsidR="007C2556" w:rsidRPr="0055368D">
        <w:rPr>
          <w:rFonts w:ascii="Times New Roman" w:hAnsi="Times New Roman"/>
          <w:sz w:val="28"/>
          <w:szCs w:val="28"/>
        </w:rPr>
        <w:t>.4.</w:t>
      </w:r>
      <w:r w:rsidR="007C2556" w:rsidRPr="0055368D">
        <w:rPr>
          <w:rFonts w:ascii="Times New Roman" w:hAnsi="Times New Roman"/>
          <w:sz w:val="28"/>
          <w:szCs w:val="28"/>
        </w:rPr>
        <w:tab/>
        <w:t xml:space="preserve">  Оператор электронной площадки в течение времени, определенного регламентом электронной площадки, после размещения протокола подведения итогов электронного аукциона на электронной площадке предоставляет Организатору электронного аукциона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или  физического лица, не являющегося  индивидуальным предпринимателем и применяющий специальный налоговый режим «Налог на профессиональный доход»,  номере контактного телефона, адресе электронной почты, </w:t>
      </w:r>
      <w:r w:rsidR="007C2556" w:rsidRPr="0055368D">
        <w:rPr>
          <w:rFonts w:ascii="Times New Roman" w:hAnsi="Times New Roman"/>
          <w:sz w:val="28"/>
          <w:szCs w:val="28"/>
        </w:rPr>
        <w:lastRenderedPageBreak/>
        <w:t>идентификационном номере налогоплательщика, документы, подтверждающие принадлежность Участника электронного аукциона к категории субъектов малого и среднего предпринимательства, подтверждающую статус таких субъектов, с указанием порядкового номера, присвоенного заявке».</w:t>
      </w:r>
    </w:p>
    <w:p w:rsidR="007C2556" w:rsidRPr="0055368D" w:rsidRDefault="00082715" w:rsidP="006F5904">
      <w:pPr>
        <w:spacing w:after="0" w:line="240" w:lineRule="auto"/>
        <w:ind w:firstLine="567"/>
        <w:jc w:val="both"/>
        <w:rPr>
          <w:rFonts w:ascii="Times New Roman" w:hAnsi="Times New Roman"/>
          <w:sz w:val="28"/>
          <w:szCs w:val="28"/>
        </w:rPr>
      </w:pPr>
      <w:r w:rsidRPr="0055368D">
        <w:rPr>
          <w:rFonts w:ascii="Times New Roman" w:hAnsi="Times New Roman"/>
          <w:sz w:val="28"/>
          <w:szCs w:val="28"/>
        </w:rPr>
        <w:t>3.</w:t>
      </w:r>
      <w:r w:rsidR="007C2556" w:rsidRPr="0055368D">
        <w:rPr>
          <w:rFonts w:ascii="Times New Roman" w:hAnsi="Times New Roman"/>
          <w:sz w:val="28"/>
          <w:szCs w:val="28"/>
        </w:rPr>
        <w:t>2</w:t>
      </w:r>
      <w:r w:rsidRPr="0055368D">
        <w:rPr>
          <w:rFonts w:ascii="Times New Roman" w:hAnsi="Times New Roman"/>
          <w:sz w:val="28"/>
          <w:szCs w:val="28"/>
        </w:rPr>
        <w:t>1</w:t>
      </w:r>
      <w:r w:rsidR="007C2556" w:rsidRPr="0055368D">
        <w:rPr>
          <w:rFonts w:ascii="Times New Roman" w:hAnsi="Times New Roman"/>
          <w:sz w:val="28"/>
          <w:szCs w:val="28"/>
        </w:rPr>
        <w:t>.5.</w:t>
      </w:r>
      <w:r w:rsidR="007C2556" w:rsidRPr="0055368D">
        <w:rPr>
          <w:rFonts w:ascii="Times New Roman" w:hAnsi="Times New Roman"/>
          <w:sz w:val="28"/>
          <w:szCs w:val="28"/>
        </w:rPr>
        <w:tab/>
        <w:t xml:space="preserve">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7C2556" w:rsidRPr="0055368D" w:rsidRDefault="00082715"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3.21</w:t>
      </w:r>
      <w:r w:rsidR="007C2556" w:rsidRPr="0055368D">
        <w:rPr>
          <w:rFonts w:ascii="Times New Roman" w:hAnsi="Times New Roman"/>
          <w:sz w:val="28"/>
          <w:szCs w:val="28"/>
        </w:rPr>
        <w:t>.6.</w:t>
      </w:r>
      <w:r w:rsidR="007C2556" w:rsidRPr="0055368D">
        <w:rPr>
          <w:rFonts w:ascii="Times New Roman" w:hAnsi="Times New Roman"/>
          <w:sz w:val="28"/>
          <w:szCs w:val="28"/>
        </w:rPr>
        <w:tab/>
        <w:t xml:space="preserve"> 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w:t>
      </w:r>
    </w:p>
    <w:p w:rsidR="007C2556" w:rsidRPr="0055368D" w:rsidRDefault="007C2556" w:rsidP="00594E0C">
      <w:pPr>
        <w:spacing w:line="240" w:lineRule="auto"/>
        <w:jc w:val="both"/>
        <w:rPr>
          <w:rFonts w:ascii="Times New Roman" w:hAnsi="Times New Roman"/>
          <w:sz w:val="28"/>
          <w:szCs w:val="28"/>
        </w:rPr>
      </w:pPr>
    </w:p>
    <w:p w:rsidR="007C2556" w:rsidRPr="0055368D" w:rsidRDefault="006F5904" w:rsidP="00594E0C">
      <w:pPr>
        <w:spacing w:after="0" w:line="240" w:lineRule="auto"/>
        <w:jc w:val="both"/>
        <w:rPr>
          <w:rFonts w:ascii="Times New Roman" w:hAnsi="Times New Roman"/>
          <w:sz w:val="28"/>
          <w:szCs w:val="28"/>
        </w:rPr>
      </w:pPr>
      <w:r w:rsidRPr="0055368D">
        <w:rPr>
          <w:rFonts w:ascii="Times New Roman" w:hAnsi="Times New Roman"/>
          <w:sz w:val="28"/>
          <w:szCs w:val="28"/>
        </w:rPr>
        <w:t xml:space="preserve">                      </w:t>
      </w:r>
      <w:r w:rsidR="004627D9" w:rsidRPr="0055368D">
        <w:rPr>
          <w:rFonts w:ascii="Times New Roman" w:hAnsi="Times New Roman"/>
          <w:sz w:val="28"/>
          <w:szCs w:val="28"/>
        </w:rPr>
        <w:t>3.22</w:t>
      </w:r>
      <w:r w:rsidR="007C2556" w:rsidRPr="0055368D">
        <w:rPr>
          <w:rFonts w:ascii="Times New Roman" w:hAnsi="Times New Roman"/>
          <w:sz w:val="28"/>
          <w:szCs w:val="28"/>
        </w:rPr>
        <w:t>.</w:t>
      </w:r>
      <w:r w:rsidR="007C2556" w:rsidRPr="0055368D">
        <w:rPr>
          <w:rFonts w:ascii="Times New Roman" w:hAnsi="Times New Roman"/>
          <w:sz w:val="28"/>
          <w:szCs w:val="28"/>
        </w:rPr>
        <w:tab/>
      </w:r>
      <w:r w:rsidRPr="0055368D">
        <w:rPr>
          <w:rFonts w:ascii="Times New Roman" w:hAnsi="Times New Roman"/>
          <w:sz w:val="28"/>
          <w:szCs w:val="28"/>
        </w:rPr>
        <w:t xml:space="preserve"> </w:t>
      </w:r>
      <w:r w:rsidR="007C2556" w:rsidRPr="0055368D">
        <w:rPr>
          <w:rFonts w:ascii="Times New Roman" w:hAnsi="Times New Roman"/>
          <w:sz w:val="28"/>
          <w:szCs w:val="28"/>
        </w:rPr>
        <w:t xml:space="preserve">Признание электронного аукциона несостоявшимся </w:t>
      </w:r>
    </w:p>
    <w:p w:rsidR="007C2556" w:rsidRPr="0055368D" w:rsidRDefault="006F5904" w:rsidP="00594E0C">
      <w:pPr>
        <w:spacing w:after="0" w:line="240" w:lineRule="auto"/>
        <w:jc w:val="both"/>
        <w:rPr>
          <w:rFonts w:ascii="Times New Roman" w:hAnsi="Times New Roman"/>
          <w:sz w:val="28"/>
          <w:szCs w:val="28"/>
        </w:rPr>
      </w:pPr>
      <w:r w:rsidRPr="0055368D">
        <w:rPr>
          <w:rFonts w:ascii="Times New Roman" w:hAnsi="Times New Roman"/>
          <w:sz w:val="28"/>
          <w:szCs w:val="28"/>
        </w:rPr>
        <w:t xml:space="preserve">                                           </w:t>
      </w:r>
      <w:r w:rsidR="007C2556" w:rsidRPr="0055368D">
        <w:rPr>
          <w:rFonts w:ascii="Times New Roman" w:hAnsi="Times New Roman"/>
          <w:sz w:val="28"/>
          <w:szCs w:val="28"/>
        </w:rPr>
        <w:t>по итогам рассмотрения заявок</w:t>
      </w:r>
    </w:p>
    <w:p w:rsidR="007C2556" w:rsidRPr="0055368D" w:rsidRDefault="007C2556" w:rsidP="00594E0C">
      <w:pPr>
        <w:spacing w:after="0" w:line="240" w:lineRule="auto"/>
        <w:jc w:val="both"/>
        <w:rPr>
          <w:rFonts w:ascii="Times New Roman" w:hAnsi="Times New Roman"/>
          <w:sz w:val="28"/>
          <w:szCs w:val="28"/>
        </w:rPr>
      </w:pPr>
    </w:p>
    <w:p w:rsidR="007C2556" w:rsidRPr="0055368D" w:rsidRDefault="004627D9" w:rsidP="00594E0C">
      <w:pPr>
        <w:spacing w:line="240" w:lineRule="auto"/>
        <w:ind w:firstLine="567"/>
        <w:jc w:val="both"/>
        <w:rPr>
          <w:rFonts w:ascii="Times New Roman" w:hAnsi="Times New Roman"/>
          <w:sz w:val="28"/>
          <w:szCs w:val="28"/>
        </w:rPr>
      </w:pPr>
      <w:r w:rsidRPr="0055368D">
        <w:rPr>
          <w:rFonts w:ascii="Times New Roman" w:hAnsi="Times New Roman"/>
          <w:sz w:val="28"/>
          <w:szCs w:val="28"/>
        </w:rPr>
        <w:t>3.22</w:t>
      </w:r>
      <w:r w:rsidR="007C2556" w:rsidRPr="0055368D">
        <w:rPr>
          <w:rFonts w:ascii="Times New Roman" w:hAnsi="Times New Roman"/>
          <w:sz w:val="28"/>
          <w:szCs w:val="28"/>
        </w:rPr>
        <w:t>.1.</w:t>
      </w:r>
      <w:r w:rsidR="007C2556" w:rsidRPr="0055368D">
        <w:rPr>
          <w:rFonts w:ascii="Times New Roman" w:hAnsi="Times New Roman"/>
          <w:sz w:val="28"/>
          <w:szCs w:val="28"/>
        </w:rPr>
        <w:tab/>
        <w:t xml:space="preserve"> В случае если электронный аукцион признан несостоявшимся в связи с тем, что аукционной комиссией принято решение о соответствии требованиям, установленным Извещением, только одной заявки, Договор с Участником электронного аукциона, подавшим указанную заявку, заключается в порядке, установленном разделом </w:t>
      </w:r>
      <w:r w:rsidRPr="0055368D">
        <w:rPr>
          <w:rFonts w:ascii="Times New Roman" w:hAnsi="Times New Roman"/>
          <w:sz w:val="28"/>
          <w:szCs w:val="28"/>
        </w:rPr>
        <w:t>3.23</w:t>
      </w:r>
      <w:r w:rsidR="007C2556" w:rsidRPr="0055368D">
        <w:rPr>
          <w:rFonts w:ascii="Times New Roman" w:hAnsi="Times New Roman"/>
          <w:sz w:val="28"/>
          <w:szCs w:val="28"/>
        </w:rPr>
        <w:t xml:space="preserve"> настоящего Порядка.</w:t>
      </w:r>
    </w:p>
    <w:p w:rsidR="007C2556" w:rsidRPr="0055368D" w:rsidRDefault="006F5904" w:rsidP="00594E0C">
      <w:pPr>
        <w:spacing w:after="0" w:line="240" w:lineRule="auto"/>
        <w:jc w:val="both"/>
        <w:rPr>
          <w:rFonts w:ascii="Times New Roman" w:hAnsi="Times New Roman"/>
          <w:sz w:val="28"/>
          <w:szCs w:val="28"/>
        </w:rPr>
      </w:pPr>
      <w:r w:rsidRPr="0055368D">
        <w:rPr>
          <w:rFonts w:ascii="Times New Roman" w:hAnsi="Times New Roman"/>
          <w:sz w:val="28"/>
          <w:szCs w:val="28"/>
        </w:rPr>
        <w:t xml:space="preserve">                                          </w:t>
      </w:r>
      <w:r w:rsidR="004627D9" w:rsidRPr="0055368D">
        <w:rPr>
          <w:rFonts w:ascii="Times New Roman" w:hAnsi="Times New Roman"/>
          <w:sz w:val="28"/>
          <w:szCs w:val="28"/>
        </w:rPr>
        <w:t>3.23</w:t>
      </w:r>
      <w:r w:rsidR="007C2556" w:rsidRPr="0055368D">
        <w:rPr>
          <w:rFonts w:ascii="Times New Roman" w:hAnsi="Times New Roman"/>
          <w:sz w:val="28"/>
          <w:szCs w:val="28"/>
        </w:rPr>
        <w:t>.</w:t>
      </w:r>
      <w:r w:rsidR="007C2556" w:rsidRPr="0055368D">
        <w:rPr>
          <w:rFonts w:ascii="Times New Roman" w:hAnsi="Times New Roman"/>
          <w:sz w:val="28"/>
          <w:szCs w:val="28"/>
        </w:rPr>
        <w:tab/>
        <w:t xml:space="preserve">Заключение Договора </w:t>
      </w:r>
    </w:p>
    <w:p w:rsidR="007C2556" w:rsidRPr="0055368D" w:rsidRDefault="006F5904" w:rsidP="00594E0C">
      <w:pPr>
        <w:spacing w:after="0" w:line="240" w:lineRule="auto"/>
        <w:jc w:val="both"/>
        <w:rPr>
          <w:rFonts w:ascii="Times New Roman" w:hAnsi="Times New Roman"/>
          <w:sz w:val="28"/>
          <w:szCs w:val="28"/>
        </w:rPr>
      </w:pPr>
      <w:r w:rsidRPr="0055368D">
        <w:rPr>
          <w:rFonts w:ascii="Times New Roman" w:hAnsi="Times New Roman"/>
          <w:sz w:val="28"/>
          <w:szCs w:val="28"/>
        </w:rPr>
        <w:t xml:space="preserve">                                   </w:t>
      </w:r>
      <w:r w:rsidR="007C2556" w:rsidRPr="0055368D">
        <w:rPr>
          <w:rFonts w:ascii="Times New Roman" w:hAnsi="Times New Roman"/>
          <w:sz w:val="28"/>
          <w:szCs w:val="28"/>
        </w:rPr>
        <w:t>по результатам электронного аукциона</w:t>
      </w:r>
    </w:p>
    <w:p w:rsidR="007C2556" w:rsidRPr="0055368D" w:rsidRDefault="007C2556" w:rsidP="00594E0C">
      <w:pPr>
        <w:spacing w:after="0" w:line="240" w:lineRule="auto"/>
        <w:ind w:firstLine="567"/>
        <w:jc w:val="both"/>
        <w:rPr>
          <w:rFonts w:ascii="Times New Roman" w:hAnsi="Times New Roman"/>
          <w:sz w:val="28"/>
          <w:szCs w:val="28"/>
        </w:rPr>
      </w:pP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3.23</w:t>
      </w:r>
      <w:r w:rsidR="007C2556" w:rsidRPr="0055368D">
        <w:rPr>
          <w:rFonts w:ascii="Times New Roman" w:hAnsi="Times New Roman"/>
          <w:sz w:val="28"/>
          <w:szCs w:val="28"/>
        </w:rPr>
        <w:t>.1.</w:t>
      </w:r>
      <w:r w:rsidR="007C2556" w:rsidRPr="0055368D">
        <w:rPr>
          <w:rFonts w:ascii="Times New Roman" w:hAnsi="Times New Roman"/>
          <w:sz w:val="28"/>
          <w:szCs w:val="28"/>
        </w:rPr>
        <w:tab/>
        <w:t xml:space="preserve"> Заключение Договора осуществляется в порядке, предусмотренном законодательством Российской Федерации и настоящим Порядком.</w:t>
      </w:r>
    </w:p>
    <w:p w:rsidR="007C2556" w:rsidRPr="0055368D" w:rsidRDefault="007C2556"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Стороны Договора подписывают Договор на бумажных носителях.</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3.23</w:t>
      </w:r>
      <w:r w:rsidR="007C2556" w:rsidRPr="0055368D">
        <w:rPr>
          <w:rFonts w:ascii="Times New Roman" w:hAnsi="Times New Roman"/>
          <w:sz w:val="28"/>
          <w:szCs w:val="28"/>
        </w:rPr>
        <w:t>.2.</w:t>
      </w:r>
      <w:r w:rsidR="007C2556" w:rsidRPr="0055368D">
        <w:rPr>
          <w:rFonts w:ascii="Times New Roman" w:hAnsi="Times New Roman"/>
          <w:sz w:val="28"/>
          <w:szCs w:val="28"/>
        </w:rPr>
        <w:tab/>
        <w:t xml:space="preserve"> Организатор электронного аукциона в течение пяти дней со дня размещения протокола подведения итогов электронного аукциона на электронной площадке размещает проект Договора о размещении нестационарного торгового объекта или проект </w:t>
      </w:r>
      <w:r w:rsidR="00627852" w:rsidRPr="0055368D">
        <w:rPr>
          <w:rFonts w:ascii="Times New Roman" w:hAnsi="Times New Roman"/>
          <w:sz w:val="28"/>
          <w:szCs w:val="28"/>
        </w:rPr>
        <w:t>Договора о размещении нестационарного торгового объекта на базе транспортного средства</w:t>
      </w:r>
      <w:r w:rsidR="007C2556" w:rsidRPr="0055368D">
        <w:rPr>
          <w:rFonts w:ascii="Times New Roman" w:hAnsi="Times New Roman"/>
          <w:sz w:val="28"/>
          <w:szCs w:val="28"/>
        </w:rPr>
        <w:t xml:space="preserve"> (далее - Договор),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3.23</w:t>
      </w:r>
      <w:r w:rsidR="007C2556" w:rsidRPr="0055368D">
        <w:rPr>
          <w:rFonts w:ascii="Times New Roman" w:hAnsi="Times New Roman"/>
          <w:sz w:val="28"/>
          <w:szCs w:val="28"/>
        </w:rPr>
        <w:t>.3.</w:t>
      </w:r>
      <w:r w:rsidR="007C2556" w:rsidRPr="0055368D">
        <w:rPr>
          <w:rFonts w:ascii="Times New Roman" w:hAnsi="Times New Roman"/>
          <w:sz w:val="28"/>
          <w:szCs w:val="28"/>
        </w:rPr>
        <w:tab/>
        <w:t xml:space="preserve"> Не позднее тридцати дней с даты размещения Организатором электронного аукциона на электронной площадке проекта Договора победитель электронного аукциона обязан подписать Договор на бумажном носителе и передать его Организатору электронного аукциона.</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3.23</w:t>
      </w:r>
      <w:r w:rsidR="007C2556" w:rsidRPr="0055368D">
        <w:rPr>
          <w:rFonts w:ascii="Times New Roman" w:hAnsi="Times New Roman"/>
          <w:sz w:val="28"/>
          <w:szCs w:val="28"/>
        </w:rPr>
        <w:t>.4.</w:t>
      </w:r>
      <w:r w:rsidR="007C2556" w:rsidRPr="0055368D">
        <w:rPr>
          <w:rFonts w:ascii="Times New Roman" w:hAnsi="Times New Roman"/>
          <w:sz w:val="28"/>
          <w:szCs w:val="28"/>
        </w:rPr>
        <w:tab/>
        <w:t xml:space="preserve"> Договор заключается Организатором электронного аукциона </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3.23</w:t>
      </w:r>
      <w:r w:rsidR="007C2556" w:rsidRPr="0055368D">
        <w:rPr>
          <w:rFonts w:ascii="Times New Roman" w:hAnsi="Times New Roman"/>
          <w:sz w:val="28"/>
          <w:szCs w:val="28"/>
        </w:rPr>
        <w:t>.5.</w:t>
      </w:r>
      <w:r w:rsidR="007C2556" w:rsidRPr="0055368D">
        <w:rPr>
          <w:rFonts w:ascii="Times New Roman" w:hAnsi="Times New Roman"/>
          <w:sz w:val="28"/>
          <w:szCs w:val="28"/>
        </w:rPr>
        <w:tab/>
        <w:t xml:space="preserve"> Победитель электронного аукциона, с которым заключается Договор, в случае наличия разногласий по проекту Договора, размещенному на электронной площадке, представляет Организатору электронного аукциона протокол разногласий на бумажном носителе, подписанный лицом, имеющим право действовать от имени победителя такого аукциона.</w:t>
      </w:r>
    </w:p>
    <w:p w:rsidR="007C2556" w:rsidRPr="0055368D" w:rsidRDefault="007C2556"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lastRenderedPageBreak/>
        <w:t>При этом победитель электронного аукциона, с которым заключается Договор, указывает в протоколе разногласий замечания к положениям проекта Договора, не соответствующие Извещению и своей заявке, с указанием соответствующих положений данных документов.</w:t>
      </w:r>
    </w:p>
    <w:p w:rsidR="007C2556" w:rsidRPr="0055368D" w:rsidRDefault="007C2556"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В течение трех рабочих дней с даты получения от победителя электронного аукциона протокола разногласий Организатор электронного аукциона рассматривает протокол разногласий и размещает доработанный проект Договора.</w:t>
      </w:r>
    </w:p>
    <w:p w:rsidR="007C2556" w:rsidRPr="0055368D" w:rsidRDefault="007C2556"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В случае отказа учесть полностью или частично содержащиеся в протоколе разногласий замечания победителя электронного аукциона, Организатор электронного аукциона повторно размещает на электронной площадке проект Договора с указанием в отдельном документе причин такого отказа при условии, что от победителя электронного аукциона поступил протокол разногласий не позднее чем в течение тринадцати дней с даты размещения на электронной площадке протокола подведения итогов электронного аукциона.</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3.23</w:t>
      </w:r>
      <w:r w:rsidR="007C2556" w:rsidRPr="0055368D">
        <w:rPr>
          <w:rFonts w:ascii="Times New Roman" w:hAnsi="Times New Roman"/>
          <w:sz w:val="28"/>
          <w:szCs w:val="28"/>
        </w:rPr>
        <w:t>.6.</w:t>
      </w:r>
      <w:r w:rsidR="007C2556" w:rsidRPr="0055368D">
        <w:rPr>
          <w:rFonts w:ascii="Times New Roman" w:hAnsi="Times New Roman"/>
          <w:sz w:val="28"/>
          <w:szCs w:val="28"/>
        </w:rPr>
        <w:tab/>
        <w:t xml:space="preserve"> В срок, предусмотренный для заключения Договора, Организатор электронного аукциона обязан отказаться от заключения Договора с победителем электронного аукциона либо единственным Участником электронного аукциона в случае установления факта предоставления таким лицом недостоверных сведений, предусмотренных пунктом </w:t>
      </w:r>
      <w:r w:rsidR="004627D9" w:rsidRPr="0055368D">
        <w:rPr>
          <w:rFonts w:ascii="Times New Roman" w:hAnsi="Times New Roman"/>
          <w:sz w:val="28"/>
          <w:szCs w:val="28"/>
        </w:rPr>
        <w:t>3.11</w:t>
      </w:r>
      <w:r w:rsidR="007C2556" w:rsidRPr="0055368D">
        <w:rPr>
          <w:rFonts w:ascii="Times New Roman" w:hAnsi="Times New Roman"/>
          <w:sz w:val="28"/>
          <w:szCs w:val="28"/>
        </w:rPr>
        <w:t xml:space="preserve">.1 и </w:t>
      </w:r>
      <w:r w:rsidR="004627D9" w:rsidRPr="0055368D">
        <w:rPr>
          <w:rFonts w:ascii="Times New Roman" w:hAnsi="Times New Roman"/>
          <w:sz w:val="28"/>
          <w:szCs w:val="28"/>
        </w:rPr>
        <w:t>3.11</w:t>
      </w:r>
      <w:r w:rsidR="007C2556" w:rsidRPr="0055368D">
        <w:rPr>
          <w:rFonts w:ascii="Times New Roman" w:hAnsi="Times New Roman"/>
          <w:sz w:val="28"/>
          <w:szCs w:val="28"/>
        </w:rPr>
        <w:t>.2 настоящего Порядка.</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3.23</w:t>
      </w:r>
      <w:r w:rsidR="007C2556" w:rsidRPr="0055368D">
        <w:rPr>
          <w:rFonts w:ascii="Times New Roman" w:hAnsi="Times New Roman"/>
          <w:sz w:val="28"/>
          <w:szCs w:val="28"/>
        </w:rPr>
        <w:t>.7.</w:t>
      </w:r>
      <w:r w:rsidR="007C2556" w:rsidRPr="0055368D">
        <w:rPr>
          <w:rFonts w:ascii="Times New Roman" w:hAnsi="Times New Roman"/>
          <w:sz w:val="28"/>
          <w:szCs w:val="28"/>
        </w:rPr>
        <w:tab/>
        <w:t xml:space="preserve"> В случае отказа от заключения Договора с победителем электронного аукциона аукционная комиссия в срок не позднее дня, следующего после дня установления факта, предусмотренного пунктом </w:t>
      </w:r>
      <w:r w:rsidRPr="0055368D">
        <w:rPr>
          <w:rFonts w:ascii="Times New Roman" w:hAnsi="Times New Roman"/>
          <w:sz w:val="28"/>
          <w:szCs w:val="28"/>
        </w:rPr>
        <w:t>3.23</w:t>
      </w:r>
      <w:r w:rsidR="007C2556" w:rsidRPr="0055368D">
        <w:rPr>
          <w:rFonts w:ascii="Times New Roman" w:hAnsi="Times New Roman"/>
          <w:sz w:val="28"/>
          <w:szCs w:val="28"/>
        </w:rPr>
        <w:t>.6 настоящего Порядка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электронного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электронного аукциона, а второй направляется победителю электронного аукциона (единственному Участнику электронного аукциона).</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3.23</w:t>
      </w:r>
      <w:r w:rsidR="007C2556" w:rsidRPr="0055368D">
        <w:rPr>
          <w:rFonts w:ascii="Times New Roman" w:hAnsi="Times New Roman"/>
          <w:sz w:val="28"/>
          <w:szCs w:val="28"/>
        </w:rPr>
        <w:t>.8.</w:t>
      </w:r>
      <w:r w:rsidR="007C2556" w:rsidRPr="0055368D">
        <w:rPr>
          <w:rFonts w:ascii="Times New Roman" w:hAnsi="Times New Roman"/>
          <w:sz w:val="28"/>
          <w:szCs w:val="28"/>
        </w:rPr>
        <w:tab/>
        <w:t xml:space="preserve"> Организатор аукциона направляет протокол об отказе от заключения Договора оператору электронной площадки для размещения на электронной площадке, размещает его на официальном сайте торгов, сайте Организатора, не позднее следующего дня после подписания указанного протокола.</w:t>
      </w:r>
    </w:p>
    <w:p w:rsidR="007C2556" w:rsidRPr="0055368D" w:rsidRDefault="007C2556"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Организатор электронного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3.23</w:t>
      </w:r>
      <w:r w:rsidR="007C2556" w:rsidRPr="0055368D">
        <w:rPr>
          <w:rFonts w:ascii="Times New Roman" w:hAnsi="Times New Roman"/>
          <w:sz w:val="28"/>
          <w:szCs w:val="28"/>
        </w:rPr>
        <w:t>.9.</w:t>
      </w:r>
      <w:r w:rsidR="007C2556" w:rsidRPr="0055368D">
        <w:rPr>
          <w:rFonts w:ascii="Times New Roman" w:hAnsi="Times New Roman"/>
          <w:sz w:val="28"/>
          <w:szCs w:val="28"/>
        </w:rPr>
        <w:tab/>
        <w:t xml:space="preserve"> Договор заключается не ранее чем через десять дней и не позднее тридцати дней с даты размещения на электронной площадке протокола подведения итогов электронного аукциона.</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w:t>
      </w:r>
      <w:r w:rsidR="007C2556" w:rsidRPr="0055368D">
        <w:rPr>
          <w:rFonts w:ascii="Times New Roman" w:hAnsi="Times New Roman"/>
          <w:sz w:val="28"/>
          <w:szCs w:val="28"/>
        </w:rPr>
        <w:t>2</w:t>
      </w:r>
      <w:r w:rsidRPr="0055368D">
        <w:rPr>
          <w:rFonts w:ascii="Times New Roman" w:hAnsi="Times New Roman"/>
          <w:sz w:val="28"/>
          <w:szCs w:val="28"/>
        </w:rPr>
        <w:t xml:space="preserve">3.10. </w:t>
      </w:r>
      <w:r w:rsidR="007C2556" w:rsidRPr="0055368D">
        <w:rPr>
          <w:rFonts w:ascii="Times New Roman" w:hAnsi="Times New Roman"/>
          <w:sz w:val="28"/>
          <w:szCs w:val="28"/>
        </w:rPr>
        <w:t>Договор с единственным Участником электронного аукциона заключается в порядке, установленном настоящим разделом.</w:t>
      </w:r>
    </w:p>
    <w:p w:rsidR="007C2556" w:rsidRPr="0055368D" w:rsidRDefault="007C2556" w:rsidP="00594E0C">
      <w:pPr>
        <w:spacing w:after="0" w:line="240" w:lineRule="auto"/>
        <w:ind w:firstLine="567"/>
        <w:jc w:val="both"/>
        <w:rPr>
          <w:rFonts w:ascii="Times New Roman" w:hAnsi="Times New Roman"/>
          <w:sz w:val="28"/>
          <w:szCs w:val="28"/>
        </w:rPr>
      </w:pPr>
    </w:p>
    <w:p w:rsidR="006F5904" w:rsidRPr="0055368D" w:rsidRDefault="007C2556" w:rsidP="00594E0C">
      <w:pPr>
        <w:spacing w:after="0" w:line="240" w:lineRule="auto"/>
        <w:jc w:val="both"/>
        <w:rPr>
          <w:rFonts w:ascii="Times New Roman" w:hAnsi="Times New Roman"/>
          <w:sz w:val="28"/>
          <w:szCs w:val="28"/>
        </w:rPr>
      </w:pPr>
      <w:r w:rsidRPr="0055368D">
        <w:rPr>
          <w:rFonts w:ascii="Times New Roman" w:hAnsi="Times New Roman"/>
          <w:sz w:val="28"/>
          <w:szCs w:val="28"/>
        </w:rPr>
        <w:t xml:space="preserve">         </w:t>
      </w:r>
      <w:r w:rsidR="006F5904" w:rsidRPr="0055368D">
        <w:rPr>
          <w:rFonts w:ascii="Times New Roman" w:hAnsi="Times New Roman"/>
          <w:sz w:val="28"/>
          <w:szCs w:val="28"/>
        </w:rPr>
        <w:t xml:space="preserve">            </w:t>
      </w:r>
    </w:p>
    <w:p w:rsidR="006F5904" w:rsidRPr="0055368D" w:rsidRDefault="006F5904" w:rsidP="00594E0C">
      <w:pPr>
        <w:spacing w:after="0" w:line="240" w:lineRule="auto"/>
        <w:jc w:val="both"/>
        <w:rPr>
          <w:rFonts w:ascii="Times New Roman" w:hAnsi="Times New Roman"/>
          <w:sz w:val="28"/>
          <w:szCs w:val="28"/>
        </w:rPr>
      </w:pPr>
      <w:r w:rsidRPr="0055368D">
        <w:rPr>
          <w:rFonts w:ascii="Times New Roman" w:hAnsi="Times New Roman"/>
          <w:sz w:val="28"/>
          <w:szCs w:val="28"/>
        </w:rPr>
        <w:lastRenderedPageBreak/>
        <w:t xml:space="preserve">                       </w:t>
      </w:r>
      <w:r w:rsidR="003C30C3" w:rsidRPr="0055368D">
        <w:rPr>
          <w:rFonts w:ascii="Times New Roman" w:hAnsi="Times New Roman"/>
          <w:sz w:val="28"/>
          <w:szCs w:val="28"/>
        </w:rPr>
        <w:t>3.24</w:t>
      </w:r>
      <w:r w:rsidRPr="0055368D">
        <w:rPr>
          <w:rFonts w:ascii="Times New Roman" w:hAnsi="Times New Roman"/>
          <w:sz w:val="28"/>
          <w:szCs w:val="28"/>
        </w:rPr>
        <w:t xml:space="preserve">. </w:t>
      </w:r>
      <w:r w:rsidR="007C2556" w:rsidRPr="0055368D">
        <w:rPr>
          <w:rFonts w:ascii="Times New Roman" w:hAnsi="Times New Roman"/>
          <w:sz w:val="28"/>
          <w:szCs w:val="28"/>
        </w:rPr>
        <w:t xml:space="preserve">Признание Победителя электронного аукциона либо </w:t>
      </w:r>
      <w:r w:rsidRPr="0055368D">
        <w:rPr>
          <w:rFonts w:ascii="Times New Roman" w:hAnsi="Times New Roman"/>
          <w:sz w:val="28"/>
          <w:szCs w:val="28"/>
        </w:rPr>
        <w:t xml:space="preserve">   </w:t>
      </w:r>
    </w:p>
    <w:p w:rsidR="006F5904" w:rsidRPr="0055368D" w:rsidRDefault="006F5904" w:rsidP="00594E0C">
      <w:pPr>
        <w:spacing w:after="0" w:line="240" w:lineRule="auto"/>
        <w:jc w:val="both"/>
        <w:rPr>
          <w:rFonts w:ascii="Times New Roman" w:hAnsi="Times New Roman"/>
          <w:sz w:val="28"/>
          <w:szCs w:val="28"/>
        </w:rPr>
      </w:pPr>
      <w:r w:rsidRPr="0055368D">
        <w:rPr>
          <w:rFonts w:ascii="Times New Roman" w:hAnsi="Times New Roman"/>
          <w:sz w:val="28"/>
          <w:szCs w:val="28"/>
        </w:rPr>
        <w:t xml:space="preserve">             </w:t>
      </w:r>
      <w:r w:rsidR="007C2556" w:rsidRPr="0055368D">
        <w:rPr>
          <w:rFonts w:ascii="Times New Roman" w:hAnsi="Times New Roman"/>
          <w:sz w:val="28"/>
          <w:szCs w:val="28"/>
        </w:rPr>
        <w:t>единственного Участника</w:t>
      </w:r>
      <w:r w:rsidRPr="0055368D">
        <w:rPr>
          <w:rFonts w:ascii="Times New Roman" w:hAnsi="Times New Roman"/>
          <w:sz w:val="28"/>
          <w:szCs w:val="28"/>
        </w:rPr>
        <w:t xml:space="preserve"> </w:t>
      </w:r>
      <w:r w:rsidR="007C2556" w:rsidRPr="0055368D">
        <w:rPr>
          <w:rFonts w:ascii="Times New Roman" w:hAnsi="Times New Roman"/>
          <w:sz w:val="28"/>
          <w:szCs w:val="28"/>
        </w:rPr>
        <w:t xml:space="preserve">электронного аукциона уклонившимся от </w:t>
      </w:r>
      <w:r w:rsidRPr="0055368D">
        <w:rPr>
          <w:rFonts w:ascii="Times New Roman" w:hAnsi="Times New Roman"/>
          <w:sz w:val="28"/>
          <w:szCs w:val="28"/>
        </w:rPr>
        <w:t xml:space="preserve">        </w:t>
      </w:r>
    </w:p>
    <w:p w:rsidR="007C2556" w:rsidRPr="0055368D" w:rsidRDefault="006F5904" w:rsidP="00594E0C">
      <w:pPr>
        <w:spacing w:after="0" w:line="240" w:lineRule="auto"/>
        <w:jc w:val="both"/>
        <w:rPr>
          <w:rFonts w:ascii="Times New Roman" w:hAnsi="Times New Roman"/>
          <w:sz w:val="28"/>
          <w:szCs w:val="28"/>
        </w:rPr>
      </w:pPr>
      <w:r w:rsidRPr="0055368D">
        <w:rPr>
          <w:rFonts w:ascii="Times New Roman" w:hAnsi="Times New Roman"/>
          <w:sz w:val="28"/>
          <w:szCs w:val="28"/>
        </w:rPr>
        <w:t xml:space="preserve">                                                     </w:t>
      </w:r>
      <w:r w:rsidR="007C2556" w:rsidRPr="0055368D">
        <w:rPr>
          <w:rFonts w:ascii="Times New Roman" w:hAnsi="Times New Roman"/>
          <w:sz w:val="28"/>
          <w:szCs w:val="28"/>
        </w:rPr>
        <w:t>заключения Договора</w:t>
      </w:r>
    </w:p>
    <w:p w:rsidR="007C2556" w:rsidRPr="0055368D" w:rsidRDefault="007C2556" w:rsidP="00594E0C">
      <w:pPr>
        <w:spacing w:after="0" w:line="240" w:lineRule="auto"/>
        <w:jc w:val="both"/>
        <w:rPr>
          <w:rFonts w:ascii="Times New Roman" w:hAnsi="Times New Roman"/>
          <w:sz w:val="28"/>
          <w:szCs w:val="28"/>
        </w:rPr>
      </w:pP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3.24</w:t>
      </w:r>
      <w:r w:rsidR="007C2556" w:rsidRPr="0055368D">
        <w:rPr>
          <w:rFonts w:ascii="Times New Roman" w:hAnsi="Times New Roman"/>
          <w:sz w:val="28"/>
          <w:szCs w:val="28"/>
        </w:rPr>
        <w:t>.1.</w:t>
      </w:r>
      <w:r w:rsidR="007C2556" w:rsidRPr="0055368D">
        <w:rPr>
          <w:rFonts w:ascii="Times New Roman" w:hAnsi="Times New Roman"/>
          <w:sz w:val="28"/>
          <w:szCs w:val="28"/>
        </w:rPr>
        <w:tab/>
        <w:t xml:space="preserve"> 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Извещением, он не направил Организатору электронного аукциона проект Договора, подписанный лицом, имеющим право действовать от имени победителя электронного аукциона либо единственного Участника такого аукциона, или направил протокол разногласий, предусмотренный пунктом </w:t>
      </w:r>
      <w:r w:rsidRPr="0055368D">
        <w:rPr>
          <w:rFonts w:ascii="Times New Roman" w:hAnsi="Times New Roman"/>
          <w:sz w:val="28"/>
          <w:szCs w:val="28"/>
        </w:rPr>
        <w:t>3.23</w:t>
      </w:r>
      <w:r w:rsidR="007C2556" w:rsidRPr="0055368D">
        <w:rPr>
          <w:rFonts w:ascii="Times New Roman" w:hAnsi="Times New Roman"/>
          <w:sz w:val="28"/>
          <w:szCs w:val="28"/>
        </w:rPr>
        <w:t>.5 настоящего Порядка, по истечении тринадцати дней с даты размещения на электронной площадке протокола подведения итогов электронного аукциона.</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3.24</w:t>
      </w:r>
      <w:r w:rsidR="007C2556" w:rsidRPr="0055368D">
        <w:rPr>
          <w:rFonts w:ascii="Times New Roman" w:hAnsi="Times New Roman"/>
          <w:sz w:val="28"/>
          <w:szCs w:val="28"/>
        </w:rPr>
        <w:t>.2. В случае уклонения от заключения Договора аукционная комиссия оформляет протокол об уклонении от заключения Договора. Аукционная комиссия в течение двух рабочих дней с даты подписания указанного протокола Организатором электронного аукциона направляет протокол об уклонении от заключения Договора оператору электронной площадки для размещения на электронной площадке, размещает его на официальном сайте торгов, сайте Организатора.</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3.24</w:t>
      </w:r>
      <w:r w:rsidR="007C2556" w:rsidRPr="0055368D">
        <w:rPr>
          <w:rFonts w:ascii="Times New Roman" w:hAnsi="Times New Roman"/>
          <w:sz w:val="28"/>
          <w:szCs w:val="28"/>
        </w:rPr>
        <w:t>.3.</w:t>
      </w:r>
      <w:r w:rsidR="007C2556" w:rsidRPr="0055368D">
        <w:rPr>
          <w:rFonts w:ascii="Times New Roman" w:hAnsi="Times New Roman"/>
          <w:sz w:val="28"/>
          <w:szCs w:val="28"/>
        </w:rPr>
        <w:tab/>
        <w:t xml:space="preserve"> В течение двух рабочих дней с даты подписания протокола об уклонении от заключения Договора один экземпляр протокола направляется лицу, уклонившемуся от заключения Договора.</w:t>
      </w:r>
    </w:p>
    <w:p w:rsidR="007C2556" w:rsidRPr="0055368D" w:rsidRDefault="003C30C3" w:rsidP="00594E0C">
      <w:pPr>
        <w:spacing w:after="0" w:line="240" w:lineRule="auto"/>
        <w:ind w:firstLine="567"/>
        <w:jc w:val="both"/>
        <w:rPr>
          <w:rFonts w:ascii="Times New Roman" w:hAnsi="Times New Roman"/>
          <w:sz w:val="28"/>
          <w:szCs w:val="28"/>
        </w:rPr>
      </w:pPr>
      <w:r w:rsidRPr="0055368D">
        <w:rPr>
          <w:rFonts w:ascii="Times New Roman" w:hAnsi="Times New Roman"/>
          <w:sz w:val="28"/>
          <w:szCs w:val="28"/>
        </w:rPr>
        <w:t>3.24</w:t>
      </w:r>
      <w:r w:rsidR="007C2556" w:rsidRPr="0055368D">
        <w:rPr>
          <w:rFonts w:ascii="Times New Roman" w:hAnsi="Times New Roman"/>
          <w:sz w:val="28"/>
          <w:szCs w:val="28"/>
        </w:rPr>
        <w:t>.4. 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rsidR="007C2556" w:rsidRPr="0055368D" w:rsidRDefault="003C30C3" w:rsidP="00594E0C">
      <w:pPr>
        <w:spacing w:line="240" w:lineRule="auto"/>
        <w:ind w:firstLine="567"/>
        <w:jc w:val="both"/>
        <w:rPr>
          <w:rFonts w:ascii="Times New Roman" w:hAnsi="Times New Roman"/>
          <w:sz w:val="28"/>
          <w:szCs w:val="28"/>
        </w:rPr>
      </w:pPr>
      <w:r w:rsidRPr="0055368D">
        <w:rPr>
          <w:rFonts w:ascii="Times New Roman" w:hAnsi="Times New Roman"/>
          <w:sz w:val="28"/>
          <w:szCs w:val="28"/>
        </w:rPr>
        <w:t>3.25</w:t>
      </w:r>
      <w:r w:rsidR="007C2556" w:rsidRPr="0055368D">
        <w:rPr>
          <w:rFonts w:ascii="Times New Roman" w:hAnsi="Times New Roman"/>
          <w:sz w:val="28"/>
          <w:szCs w:val="28"/>
        </w:rPr>
        <w:t>.5.</w:t>
      </w:r>
      <w:r w:rsidR="007C2556" w:rsidRPr="0055368D">
        <w:rPr>
          <w:rFonts w:ascii="Times New Roman" w:hAnsi="Times New Roman"/>
          <w:sz w:val="28"/>
          <w:szCs w:val="28"/>
        </w:rPr>
        <w:tab/>
        <w:t xml:space="preserve"> В случае, если победитель электронного аукциона единственный Участник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7C2556" w:rsidRPr="0055368D" w:rsidRDefault="007C2556" w:rsidP="00594E0C">
      <w:pPr>
        <w:ind w:left="5103"/>
        <w:jc w:val="both"/>
        <w:rPr>
          <w:rFonts w:ascii="Times New Roman" w:hAnsi="Times New Roman"/>
          <w:sz w:val="28"/>
          <w:szCs w:val="28"/>
        </w:rPr>
      </w:pPr>
    </w:p>
    <w:p w:rsidR="00AD4779" w:rsidRPr="0055368D" w:rsidRDefault="00AD4779" w:rsidP="00594E0C">
      <w:pPr>
        <w:spacing w:after="0"/>
        <w:ind w:left="5103"/>
        <w:jc w:val="both"/>
        <w:rPr>
          <w:rFonts w:ascii="Times New Roman" w:hAnsi="Times New Roman"/>
          <w:sz w:val="28"/>
          <w:szCs w:val="28"/>
        </w:rPr>
      </w:pPr>
    </w:p>
    <w:p w:rsidR="00AD4779" w:rsidRPr="0055368D" w:rsidRDefault="00AD4779" w:rsidP="00594E0C">
      <w:pPr>
        <w:spacing w:after="0"/>
        <w:ind w:left="5103"/>
        <w:jc w:val="both"/>
        <w:rPr>
          <w:rFonts w:ascii="Times New Roman" w:hAnsi="Times New Roman"/>
          <w:sz w:val="28"/>
          <w:szCs w:val="28"/>
        </w:rPr>
      </w:pPr>
    </w:p>
    <w:p w:rsidR="007C2556" w:rsidRPr="0055368D" w:rsidRDefault="0055368D" w:rsidP="00594E0C">
      <w:pPr>
        <w:spacing w:after="0"/>
        <w:ind w:left="5103"/>
        <w:jc w:val="both"/>
        <w:rPr>
          <w:rFonts w:ascii="Times New Roman" w:hAnsi="Times New Roman"/>
          <w:sz w:val="24"/>
          <w:szCs w:val="24"/>
        </w:rPr>
      </w:pPr>
      <w:r>
        <w:rPr>
          <w:rFonts w:ascii="Times New Roman" w:hAnsi="Times New Roman"/>
          <w:sz w:val="24"/>
          <w:szCs w:val="24"/>
        </w:rPr>
        <w:t xml:space="preserve">                      </w:t>
      </w:r>
      <w:r w:rsidR="007C2556" w:rsidRPr="0055368D">
        <w:rPr>
          <w:rFonts w:ascii="Times New Roman" w:hAnsi="Times New Roman"/>
          <w:sz w:val="24"/>
          <w:szCs w:val="24"/>
        </w:rPr>
        <w:t>«Приложение № 1</w:t>
      </w:r>
    </w:p>
    <w:p w:rsidR="007C2556" w:rsidRPr="0055368D" w:rsidRDefault="0055368D" w:rsidP="00594E0C">
      <w:pPr>
        <w:spacing w:after="0"/>
        <w:ind w:left="5103"/>
        <w:jc w:val="both"/>
        <w:rPr>
          <w:rFonts w:ascii="Times New Roman" w:hAnsi="Times New Roman"/>
          <w:sz w:val="24"/>
          <w:szCs w:val="24"/>
        </w:rPr>
      </w:pPr>
      <w:r>
        <w:rPr>
          <w:rFonts w:ascii="Times New Roman" w:hAnsi="Times New Roman"/>
          <w:sz w:val="24"/>
          <w:szCs w:val="24"/>
        </w:rPr>
        <w:t xml:space="preserve">               </w:t>
      </w:r>
      <w:r w:rsidR="007C2556" w:rsidRPr="0055368D">
        <w:rPr>
          <w:rFonts w:ascii="Times New Roman" w:hAnsi="Times New Roman"/>
          <w:sz w:val="24"/>
          <w:szCs w:val="24"/>
        </w:rPr>
        <w:t xml:space="preserve">к Порядку о проведении </w:t>
      </w:r>
    </w:p>
    <w:p w:rsidR="007C2556" w:rsidRPr="0055368D" w:rsidRDefault="007C2556" w:rsidP="00594E0C">
      <w:pPr>
        <w:spacing w:after="0"/>
        <w:ind w:left="5103"/>
        <w:jc w:val="both"/>
        <w:rPr>
          <w:rFonts w:ascii="Times New Roman" w:hAnsi="Times New Roman"/>
          <w:sz w:val="24"/>
          <w:szCs w:val="24"/>
        </w:rPr>
      </w:pPr>
      <w:r w:rsidRPr="0055368D">
        <w:rPr>
          <w:rFonts w:ascii="Times New Roman" w:hAnsi="Times New Roman"/>
          <w:sz w:val="24"/>
          <w:szCs w:val="24"/>
        </w:rPr>
        <w:t>открытого аукциона в электронной форме</w:t>
      </w:r>
    </w:p>
    <w:p w:rsidR="007C2556" w:rsidRPr="0055368D" w:rsidRDefault="007C2556" w:rsidP="00594E0C">
      <w:pPr>
        <w:spacing w:after="0"/>
        <w:ind w:left="5103"/>
        <w:jc w:val="both"/>
        <w:rPr>
          <w:rFonts w:ascii="Times New Roman" w:hAnsi="Times New Roman"/>
          <w:sz w:val="24"/>
          <w:szCs w:val="24"/>
        </w:rPr>
      </w:pPr>
      <w:r w:rsidRPr="0055368D">
        <w:rPr>
          <w:rFonts w:ascii="Times New Roman" w:hAnsi="Times New Roman"/>
          <w:sz w:val="24"/>
          <w:szCs w:val="24"/>
        </w:rPr>
        <w:t xml:space="preserve"> на право размещения нестационарного</w:t>
      </w:r>
    </w:p>
    <w:p w:rsidR="007C2556" w:rsidRPr="0055368D" w:rsidRDefault="0055368D" w:rsidP="00594E0C">
      <w:pPr>
        <w:spacing w:after="0"/>
        <w:ind w:left="5103"/>
        <w:jc w:val="both"/>
        <w:rPr>
          <w:rFonts w:ascii="Times New Roman" w:hAnsi="Times New Roman"/>
          <w:sz w:val="24"/>
          <w:szCs w:val="24"/>
        </w:rPr>
      </w:pPr>
      <w:r>
        <w:rPr>
          <w:rFonts w:ascii="Times New Roman" w:hAnsi="Times New Roman"/>
          <w:sz w:val="24"/>
          <w:szCs w:val="24"/>
        </w:rPr>
        <w:t xml:space="preserve">                    </w:t>
      </w:r>
      <w:r w:rsidR="007C2556" w:rsidRPr="0055368D">
        <w:rPr>
          <w:rFonts w:ascii="Times New Roman" w:hAnsi="Times New Roman"/>
          <w:sz w:val="24"/>
          <w:szCs w:val="24"/>
        </w:rPr>
        <w:t>торгового объекта</w:t>
      </w:r>
    </w:p>
    <w:p w:rsidR="007C2556" w:rsidRPr="0055368D" w:rsidRDefault="007C2556" w:rsidP="00594E0C">
      <w:pPr>
        <w:jc w:val="both"/>
        <w:rPr>
          <w:rFonts w:ascii="Times New Roman" w:hAnsi="Times New Roman"/>
          <w:sz w:val="24"/>
          <w:szCs w:val="24"/>
        </w:rPr>
      </w:pPr>
    </w:p>
    <w:p w:rsidR="007C2556" w:rsidRPr="0055368D" w:rsidRDefault="007C2556" w:rsidP="00594E0C">
      <w:pPr>
        <w:jc w:val="both"/>
        <w:rPr>
          <w:rFonts w:ascii="Times New Roman" w:hAnsi="Times New Roman"/>
          <w:sz w:val="28"/>
          <w:szCs w:val="28"/>
        </w:rPr>
      </w:pPr>
      <w:r w:rsidRPr="0055368D">
        <w:rPr>
          <w:rFonts w:ascii="Times New Roman" w:hAnsi="Times New Roman"/>
          <w:sz w:val="28"/>
          <w:szCs w:val="28"/>
        </w:rPr>
        <w:t xml:space="preserve">                                                                                                         </w:t>
      </w:r>
    </w:p>
    <w:p w:rsidR="007C2556" w:rsidRPr="00271605" w:rsidRDefault="007C2556" w:rsidP="00594E0C">
      <w:pPr>
        <w:jc w:val="both"/>
        <w:rPr>
          <w:rFonts w:ascii="Times New Roman" w:hAnsi="Times New Roman"/>
          <w:sz w:val="24"/>
          <w:szCs w:val="24"/>
        </w:rPr>
      </w:pPr>
    </w:p>
    <w:p w:rsidR="007C2556" w:rsidRPr="00271605" w:rsidRDefault="00594E0C" w:rsidP="00594E0C">
      <w:pPr>
        <w:spacing w:after="0"/>
        <w:jc w:val="both"/>
        <w:rPr>
          <w:rFonts w:ascii="Times New Roman" w:hAnsi="Times New Roman"/>
          <w:sz w:val="24"/>
          <w:szCs w:val="24"/>
        </w:rPr>
      </w:pPr>
      <w:r w:rsidRPr="00271605">
        <w:rPr>
          <w:rFonts w:ascii="Times New Roman" w:hAnsi="Times New Roman"/>
          <w:sz w:val="24"/>
          <w:szCs w:val="24"/>
        </w:rPr>
        <w:t xml:space="preserve">                                                                      </w:t>
      </w:r>
      <w:r w:rsidR="007C2556" w:rsidRPr="00271605">
        <w:rPr>
          <w:rFonts w:ascii="Times New Roman" w:hAnsi="Times New Roman"/>
          <w:sz w:val="24"/>
          <w:szCs w:val="24"/>
        </w:rPr>
        <w:t>ИЗВЕЩЕНИЕ</w:t>
      </w:r>
    </w:p>
    <w:p w:rsidR="007C2556" w:rsidRPr="00271605" w:rsidRDefault="00594E0C" w:rsidP="00594E0C">
      <w:pPr>
        <w:spacing w:after="0"/>
        <w:jc w:val="both"/>
        <w:rPr>
          <w:rFonts w:ascii="Times New Roman" w:hAnsi="Times New Roman"/>
          <w:sz w:val="24"/>
          <w:szCs w:val="24"/>
        </w:rPr>
      </w:pPr>
      <w:r w:rsidRPr="00271605">
        <w:rPr>
          <w:rFonts w:ascii="Times New Roman" w:hAnsi="Times New Roman"/>
          <w:sz w:val="24"/>
          <w:szCs w:val="24"/>
        </w:rPr>
        <w:t xml:space="preserve">                                 </w:t>
      </w:r>
      <w:r w:rsidR="007C2556" w:rsidRPr="00271605">
        <w:rPr>
          <w:rFonts w:ascii="Times New Roman" w:hAnsi="Times New Roman"/>
          <w:sz w:val="24"/>
          <w:szCs w:val="24"/>
        </w:rPr>
        <w:t xml:space="preserve">о проведении открытого аукциона в электронной форме </w:t>
      </w:r>
    </w:p>
    <w:p w:rsidR="007C2556" w:rsidRPr="00271605" w:rsidRDefault="00594E0C" w:rsidP="00594E0C">
      <w:pPr>
        <w:spacing w:after="0"/>
        <w:jc w:val="both"/>
        <w:rPr>
          <w:rFonts w:ascii="Times New Roman" w:hAnsi="Times New Roman"/>
          <w:sz w:val="24"/>
          <w:szCs w:val="24"/>
        </w:rPr>
      </w:pPr>
      <w:r w:rsidRPr="00271605">
        <w:rPr>
          <w:rFonts w:ascii="Times New Roman" w:hAnsi="Times New Roman"/>
          <w:sz w:val="24"/>
          <w:szCs w:val="24"/>
        </w:rPr>
        <w:lastRenderedPageBreak/>
        <w:t xml:space="preserve">                               </w:t>
      </w:r>
      <w:r w:rsidR="007C2556" w:rsidRPr="00271605">
        <w:rPr>
          <w:rFonts w:ascii="Times New Roman" w:hAnsi="Times New Roman"/>
          <w:sz w:val="24"/>
          <w:szCs w:val="24"/>
        </w:rPr>
        <w:t>на право размещения нестационарного торгового объекта</w:t>
      </w:r>
    </w:p>
    <w:p w:rsidR="007C2556" w:rsidRPr="00271605" w:rsidRDefault="0055368D" w:rsidP="00594E0C">
      <w:pPr>
        <w:jc w:val="both"/>
        <w:rPr>
          <w:rFonts w:ascii="Times New Roman" w:hAnsi="Times New Roman"/>
          <w:sz w:val="24"/>
          <w:szCs w:val="24"/>
        </w:rPr>
      </w:pPr>
      <w:r>
        <w:rPr>
          <w:rFonts w:ascii="Times New Roman" w:hAnsi="Times New Roman"/>
          <w:sz w:val="24"/>
          <w:szCs w:val="24"/>
        </w:rPr>
        <w:t xml:space="preserve">             </w:t>
      </w:r>
      <w:r w:rsidR="007C2556" w:rsidRPr="00271605">
        <w:rPr>
          <w:rFonts w:ascii="Times New Roman" w:hAnsi="Times New Roman"/>
          <w:sz w:val="24"/>
          <w:szCs w:val="24"/>
        </w:rPr>
        <w:t>___________________________________________________________________</w:t>
      </w:r>
    </w:p>
    <w:p w:rsidR="007C2556" w:rsidRPr="00271605" w:rsidRDefault="007C2556" w:rsidP="00594E0C">
      <w:pPr>
        <w:jc w:val="both"/>
        <w:rPr>
          <w:rFonts w:ascii="Times New Roman" w:hAnsi="Times New Roman"/>
          <w:sz w:val="24"/>
          <w:szCs w:val="24"/>
        </w:rPr>
      </w:pPr>
      <w:r w:rsidRPr="00271605">
        <w:rPr>
          <w:rFonts w:ascii="Times New Roman" w:hAnsi="Times New Roman"/>
          <w:sz w:val="24"/>
          <w:szCs w:val="24"/>
        </w:rPr>
        <w:t xml:space="preserve">                  </w:t>
      </w:r>
      <w:r w:rsidR="00831B5E" w:rsidRPr="00271605">
        <w:rPr>
          <w:rFonts w:ascii="Times New Roman" w:hAnsi="Times New Roman"/>
          <w:sz w:val="24"/>
          <w:szCs w:val="24"/>
        </w:rPr>
        <w:t xml:space="preserve">             </w:t>
      </w:r>
      <w:r w:rsidRPr="00271605">
        <w:rPr>
          <w:rFonts w:ascii="Times New Roman" w:hAnsi="Times New Roman"/>
          <w:sz w:val="24"/>
          <w:szCs w:val="24"/>
        </w:rPr>
        <w:t xml:space="preserve">  (наименование муниципального образования)</w:t>
      </w:r>
    </w:p>
    <w:p w:rsidR="007C2556" w:rsidRPr="00271605" w:rsidRDefault="007C2556" w:rsidP="00594E0C">
      <w:pPr>
        <w:jc w:val="both"/>
        <w:rPr>
          <w:rFonts w:ascii="Times New Roman" w:hAnsi="Times New Roman"/>
          <w:sz w:val="24"/>
          <w:szCs w:val="24"/>
        </w:rPr>
      </w:pPr>
    </w:p>
    <w:p w:rsidR="007C2556" w:rsidRPr="00271605" w:rsidRDefault="007C2556" w:rsidP="00594E0C">
      <w:pPr>
        <w:jc w:val="both"/>
        <w:rPr>
          <w:rFonts w:ascii="Times New Roman" w:hAnsi="Times New Roman"/>
          <w:sz w:val="24"/>
          <w:szCs w:val="24"/>
        </w:rPr>
      </w:pPr>
      <w:r w:rsidRPr="00271605">
        <w:rPr>
          <w:rFonts w:ascii="Times New Roman" w:hAnsi="Times New Roman"/>
          <w:sz w:val="24"/>
          <w:szCs w:val="24"/>
        </w:rPr>
        <w:t xml:space="preserve">                                      </w:t>
      </w:r>
      <w:r w:rsidR="007C3E24" w:rsidRPr="00271605">
        <w:rPr>
          <w:rFonts w:ascii="Times New Roman" w:hAnsi="Times New Roman"/>
          <w:sz w:val="24"/>
          <w:szCs w:val="24"/>
        </w:rPr>
        <w:t xml:space="preserve">           </w:t>
      </w:r>
      <w:r w:rsidRPr="00271605">
        <w:rPr>
          <w:rFonts w:ascii="Times New Roman" w:hAnsi="Times New Roman"/>
          <w:sz w:val="24"/>
          <w:szCs w:val="24"/>
        </w:rPr>
        <w:t xml:space="preserve">  1. Общие положения</w:t>
      </w:r>
    </w:p>
    <w:p w:rsidR="007C2556" w:rsidRPr="00271605" w:rsidRDefault="007C2556" w:rsidP="00594E0C">
      <w:pPr>
        <w:jc w:val="both"/>
        <w:rPr>
          <w:rFonts w:ascii="Times New Roman" w:hAnsi="Times New Roman"/>
          <w:sz w:val="24"/>
          <w:szCs w:val="24"/>
        </w:rPr>
      </w:pP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4254"/>
        <w:gridCol w:w="4535"/>
      </w:tblGrid>
      <w:tr w:rsidR="007C2556" w:rsidRPr="00271605" w:rsidTr="00471229">
        <w:tc>
          <w:tcPr>
            <w:tcW w:w="708" w:type="dxa"/>
          </w:tcPr>
          <w:p w:rsidR="007C2556" w:rsidRPr="00271605" w:rsidRDefault="007C2556" w:rsidP="00594E0C">
            <w:pPr>
              <w:jc w:val="both"/>
              <w:rPr>
                <w:rFonts w:ascii="Times New Roman" w:hAnsi="Times New Roman"/>
                <w:sz w:val="24"/>
                <w:szCs w:val="24"/>
              </w:rPr>
            </w:pPr>
            <w:r w:rsidRPr="00271605">
              <w:rPr>
                <w:rFonts w:ascii="Times New Roman" w:hAnsi="Times New Roman"/>
                <w:sz w:val="24"/>
                <w:szCs w:val="24"/>
              </w:rPr>
              <w:t>№ п/п</w:t>
            </w:r>
          </w:p>
          <w:p w:rsidR="007C2556" w:rsidRPr="00271605" w:rsidRDefault="007C2556" w:rsidP="00594E0C">
            <w:pPr>
              <w:ind w:right="34"/>
              <w:jc w:val="both"/>
              <w:rPr>
                <w:rFonts w:ascii="Times New Roman" w:hAnsi="Times New Roman"/>
                <w:sz w:val="24"/>
                <w:szCs w:val="24"/>
              </w:rPr>
            </w:pPr>
          </w:p>
        </w:tc>
        <w:tc>
          <w:tcPr>
            <w:tcW w:w="4254" w:type="dxa"/>
          </w:tcPr>
          <w:p w:rsidR="007C2556" w:rsidRPr="00271605" w:rsidRDefault="007C2556" w:rsidP="00594E0C">
            <w:pPr>
              <w:jc w:val="both"/>
              <w:rPr>
                <w:rFonts w:ascii="Times New Roman" w:hAnsi="Times New Roman"/>
                <w:sz w:val="24"/>
                <w:szCs w:val="24"/>
              </w:rPr>
            </w:pPr>
            <w:r w:rsidRPr="00271605">
              <w:rPr>
                <w:rFonts w:ascii="Times New Roman" w:hAnsi="Times New Roman"/>
                <w:sz w:val="24"/>
                <w:szCs w:val="24"/>
              </w:rPr>
              <w:t>Вид информации</w:t>
            </w:r>
          </w:p>
        </w:tc>
        <w:tc>
          <w:tcPr>
            <w:tcW w:w="4535" w:type="dxa"/>
          </w:tcPr>
          <w:p w:rsidR="007C2556" w:rsidRPr="00271605" w:rsidRDefault="007C2556" w:rsidP="00594E0C">
            <w:pPr>
              <w:jc w:val="both"/>
              <w:rPr>
                <w:rFonts w:ascii="Times New Roman" w:hAnsi="Times New Roman"/>
                <w:sz w:val="24"/>
                <w:szCs w:val="24"/>
              </w:rPr>
            </w:pPr>
            <w:r w:rsidRPr="00271605">
              <w:rPr>
                <w:rFonts w:ascii="Times New Roman" w:hAnsi="Times New Roman"/>
                <w:sz w:val="24"/>
                <w:szCs w:val="24"/>
              </w:rPr>
              <w:t>Содержание информации</w:t>
            </w:r>
          </w:p>
        </w:tc>
      </w:tr>
      <w:tr w:rsidR="007C2556" w:rsidRPr="00271605" w:rsidTr="00471229">
        <w:tc>
          <w:tcPr>
            <w:tcW w:w="708"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1</w:t>
            </w:r>
          </w:p>
        </w:tc>
        <w:tc>
          <w:tcPr>
            <w:tcW w:w="4254" w:type="dxa"/>
          </w:tcPr>
          <w:p w:rsidR="007C2556" w:rsidRPr="00271605" w:rsidRDefault="007C2556" w:rsidP="00471229">
            <w:pPr>
              <w:jc w:val="center"/>
              <w:rPr>
                <w:rFonts w:ascii="Times New Roman" w:hAnsi="Times New Roman"/>
                <w:sz w:val="24"/>
                <w:szCs w:val="24"/>
              </w:rPr>
            </w:pPr>
            <w:r w:rsidRPr="00271605">
              <w:rPr>
                <w:rFonts w:ascii="Times New Roman" w:hAnsi="Times New Roman"/>
                <w:sz w:val="24"/>
                <w:szCs w:val="24"/>
              </w:rPr>
              <w:t>2</w:t>
            </w:r>
          </w:p>
        </w:tc>
        <w:tc>
          <w:tcPr>
            <w:tcW w:w="4535" w:type="dxa"/>
          </w:tcPr>
          <w:p w:rsidR="007C2556" w:rsidRPr="00271605" w:rsidRDefault="007C2556" w:rsidP="00471229">
            <w:pPr>
              <w:jc w:val="center"/>
              <w:rPr>
                <w:rFonts w:ascii="Times New Roman" w:hAnsi="Times New Roman"/>
                <w:sz w:val="24"/>
                <w:szCs w:val="24"/>
              </w:rPr>
            </w:pPr>
            <w:r w:rsidRPr="00271605">
              <w:rPr>
                <w:rFonts w:ascii="Times New Roman" w:hAnsi="Times New Roman"/>
                <w:sz w:val="24"/>
                <w:szCs w:val="24"/>
              </w:rPr>
              <w:t>3</w:t>
            </w:r>
          </w:p>
        </w:tc>
      </w:tr>
      <w:tr w:rsidR="007C2556" w:rsidRPr="00271605" w:rsidTr="00471229">
        <w:tc>
          <w:tcPr>
            <w:tcW w:w="708"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1.</w:t>
            </w:r>
          </w:p>
        </w:tc>
        <w:tc>
          <w:tcPr>
            <w:tcW w:w="4254"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Форма торгов</w:t>
            </w:r>
          </w:p>
        </w:tc>
        <w:tc>
          <w:tcPr>
            <w:tcW w:w="4535" w:type="dxa"/>
          </w:tcPr>
          <w:p w:rsidR="007C2556" w:rsidRPr="00271605" w:rsidRDefault="007C2556" w:rsidP="00471229">
            <w:pPr>
              <w:ind w:firstLine="317"/>
              <w:rPr>
                <w:rFonts w:ascii="Times New Roman" w:hAnsi="Times New Roman"/>
                <w:sz w:val="24"/>
                <w:szCs w:val="24"/>
              </w:rPr>
            </w:pPr>
          </w:p>
        </w:tc>
      </w:tr>
      <w:tr w:rsidR="007C2556" w:rsidRPr="00271605" w:rsidTr="00471229">
        <w:tc>
          <w:tcPr>
            <w:tcW w:w="708"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2.</w:t>
            </w:r>
          </w:p>
        </w:tc>
        <w:tc>
          <w:tcPr>
            <w:tcW w:w="4254"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Предмет электронного аукциона</w:t>
            </w:r>
          </w:p>
        </w:tc>
        <w:tc>
          <w:tcPr>
            <w:tcW w:w="4535" w:type="dxa"/>
          </w:tcPr>
          <w:p w:rsidR="007C2556" w:rsidRPr="00271605" w:rsidRDefault="007C2556" w:rsidP="00471229">
            <w:pPr>
              <w:ind w:firstLine="317"/>
              <w:rPr>
                <w:rFonts w:ascii="Times New Roman" w:hAnsi="Times New Roman"/>
                <w:sz w:val="24"/>
                <w:szCs w:val="24"/>
              </w:rPr>
            </w:pPr>
          </w:p>
        </w:tc>
      </w:tr>
      <w:tr w:rsidR="007C2556" w:rsidRPr="00271605" w:rsidTr="00471229">
        <w:trPr>
          <w:trHeight w:val="706"/>
        </w:trPr>
        <w:tc>
          <w:tcPr>
            <w:tcW w:w="708"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3.</w:t>
            </w:r>
          </w:p>
        </w:tc>
        <w:tc>
          <w:tcPr>
            <w:tcW w:w="4254"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 xml:space="preserve">Основание для проведения электронного аукциона </w:t>
            </w:r>
          </w:p>
        </w:tc>
        <w:tc>
          <w:tcPr>
            <w:tcW w:w="4535" w:type="dxa"/>
          </w:tcPr>
          <w:p w:rsidR="007C2556" w:rsidRPr="00271605" w:rsidRDefault="007C2556" w:rsidP="00471229">
            <w:pPr>
              <w:rPr>
                <w:rFonts w:ascii="Times New Roman" w:hAnsi="Times New Roman"/>
                <w:sz w:val="24"/>
                <w:szCs w:val="24"/>
              </w:rPr>
            </w:pPr>
          </w:p>
          <w:p w:rsidR="007C2556" w:rsidRPr="00271605" w:rsidRDefault="007C2556" w:rsidP="00471229">
            <w:pPr>
              <w:rPr>
                <w:rFonts w:ascii="Times New Roman" w:hAnsi="Times New Roman"/>
                <w:sz w:val="24"/>
                <w:szCs w:val="24"/>
              </w:rPr>
            </w:pPr>
          </w:p>
        </w:tc>
      </w:tr>
      <w:tr w:rsidR="007C2556" w:rsidRPr="00271605" w:rsidTr="00471229">
        <w:tc>
          <w:tcPr>
            <w:tcW w:w="708"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4.</w:t>
            </w:r>
          </w:p>
        </w:tc>
        <w:tc>
          <w:tcPr>
            <w:tcW w:w="4254"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 xml:space="preserve">Наименование Организатора электронного аукциона </w:t>
            </w:r>
          </w:p>
          <w:p w:rsidR="007C2556" w:rsidRPr="00271605" w:rsidRDefault="007C2556" w:rsidP="00471229">
            <w:pPr>
              <w:rPr>
                <w:rFonts w:ascii="Times New Roman" w:hAnsi="Times New Roman"/>
                <w:sz w:val="24"/>
                <w:szCs w:val="24"/>
              </w:rPr>
            </w:pPr>
            <w:r w:rsidRPr="00271605">
              <w:rPr>
                <w:rFonts w:ascii="Times New Roman" w:hAnsi="Times New Roman"/>
                <w:sz w:val="24"/>
                <w:szCs w:val="24"/>
              </w:rPr>
              <w:t>Местонахождение</w:t>
            </w:r>
            <w:r w:rsidRPr="00271605">
              <w:rPr>
                <w:rFonts w:ascii="Times New Roman" w:hAnsi="Times New Roman"/>
                <w:sz w:val="24"/>
                <w:szCs w:val="24"/>
              </w:rPr>
              <w:tab/>
            </w:r>
          </w:p>
          <w:p w:rsidR="007C2556" w:rsidRPr="00271605" w:rsidRDefault="007C2556" w:rsidP="00471229">
            <w:pPr>
              <w:rPr>
                <w:rFonts w:ascii="Times New Roman" w:hAnsi="Times New Roman"/>
                <w:sz w:val="24"/>
                <w:szCs w:val="24"/>
              </w:rPr>
            </w:pPr>
            <w:r w:rsidRPr="00271605">
              <w:rPr>
                <w:rFonts w:ascii="Times New Roman" w:hAnsi="Times New Roman"/>
                <w:sz w:val="24"/>
                <w:szCs w:val="24"/>
              </w:rPr>
              <w:t>Номер контактного телефона Организатора ау</w:t>
            </w:r>
            <w:r w:rsidRPr="00271605">
              <w:rPr>
                <w:rFonts w:ascii="Times New Roman" w:hAnsi="Times New Roman"/>
                <w:sz w:val="24"/>
                <w:szCs w:val="24"/>
                <w:lang w:val="en-US"/>
              </w:rPr>
              <w:t>r</w:t>
            </w:r>
            <w:proofErr w:type="spellStart"/>
            <w:r w:rsidRPr="00271605">
              <w:rPr>
                <w:rFonts w:ascii="Times New Roman" w:hAnsi="Times New Roman"/>
                <w:sz w:val="24"/>
                <w:szCs w:val="24"/>
              </w:rPr>
              <w:t>циона</w:t>
            </w:r>
            <w:proofErr w:type="spellEnd"/>
            <w:r w:rsidRPr="00271605">
              <w:rPr>
                <w:rFonts w:ascii="Times New Roman" w:hAnsi="Times New Roman"/>
                <w:sz w:val="24"/>
                <w:szCs w:val="24"/>
              </w:rPr>
              <w:tab/>
            </w:r>
          </w:p>
          <w:p w:rsidR="007C2556" w:rsidRPr="00271605" w:rsidRDefault="007C2556" w:rsidP="00471229">
            <w:pPr>
              <w:rPr>
                <w:rFonts w:ascii="Times New Roman" w:hAnsi="Times New Roman"/>
                <w:sz w:val="24"/>
                <w:szCs w:val="24"/>
              </w:rPr>
            </w:pPr>
            <w:r w:rsidRPr="00271605">
              <w:rPr>
                <w:rFonts w:ascii="Times New Roman" w:hAnsi="Times New Roman"/>
                <w:sz w:val="24"/>
                <w:szCs w:val="24"/>
              </w:rPr>
              <w:t>Адрес электронной почты Адрес официального сайта в информационно-телекоммуникационной сети «Интернет»</w:t>
            </w:r>
            <w:r w:rsidRPr="00271605">
              <w:rPr>
                <w:rFonts w:ascii="Times New Roman" w:hAnsi="Times New Roman"/>
                <w:sz w:val="24"/>
                <w:szCs w:val="24"/>
              </w:rPr>
              <w:tab/>
            </w:r>
          </w:p>
          <w:p w:rsidR="007C2556" w:rsidRPr="00271605" w:rsidRDefault="007C2556" w:rsidP="00471229">
            <w:pPr>
              <w:rPr>
                <w:rFonts w:ascii="Times New Roman" w:hAnsi="Times New Roman"/>
                <w:sz w:val="24"/>
                <w:szCs w:val="24"/>
              </w:rPr>
            </w:pPr>
            <w:r w:rsidRPr="00271605">
              <w:rPr>
                <w:rFonts w:ascii="Times New Roman" w:hAnsi="Times New Roman"/>
                <w:sz w:val="24"/>
                <w:szCs w:val="24"/>
              </w:rPr>
              <w:t>Фамилия, имя, отчество (при наличии) ответственного должностного лица</w:t>
            </w:r>
          </w:p>
        </w:tc>
        <w:tc>
          <w:tcPr>
            <w:tcW w:w="4535" w:type="dxa"/>
          </w:tcPr>
          <w:p w:rsidR="007C2556" w:rsidRPr="00271605" w:rsidRDefault="007C2556" w:rsidP="00471229">
            <w:pPr>
              <w:rPr>
                <w:rFonts w:ascii="Times New Roman" w:hAnsi="Times New Roman"/>
                <w:sz w:val="24"/>
                <w:szCs w:val="24"/>
              </w:rPr>
            </w:pPr>
          </w:p>
          <w:p w:rsidR="007C2556" w:rsidRPr="00271605" w:rsidRDefault="007C2556" w:rsidP="00471229">
            <w:pPr>
              <w:ind w:firstLine="34"/>
              <w:rPr>
                <w:rFonts w:ascii="Times New Roman" w:hAnsi="Times New Roman"/>
                <w:sz w:val="24"/>
                <w:szCs w:val="24"/>
              </w:rPr>
            </w:pPr>
          </w:p>
        </w:tc>
      </w:tr>
      <w:tr w:rsidR="007C2556" w:rsidRPr="00271605" w:rsidTr="00471229">
        <w:tc>
          <w:tcPr>
            <w:tcW w:w="708"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5.</w:t>
            </w:r>
          </w:p>
        </w:tc>
        <w:tc>
          <w:tcPr>
            <w:tcW w:w="4254"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Адрес Единого портала торгов Российской Федерации в информационно-телекоммуникационной сети «Интернет»</w:t>
            </w:r>
          </w:p>
        </w:tc>
        <w:tc>
          <w:tcPr>
            <w:tcW w:w="4535" w:type="dxa"/>
          </w:tcPr>
          <w:p w:rsidR="007C2556" w:rsidRPr="00271605" w:rsidRDefault="007C2556" w:rsidP="00471229">
            <w:pPr>
              <w:rPr>
                <w:rFonts w:ascii="Times New Roman" w:hAnsi="Times New Roman"/>
                <w:sz w:val="24"/>
                <w:szCs w:val="24"/>
              </w:rPr>
            </w:pPr>
          </w:p>
        </w:tc>
      </w:tr>
      <w:tr w:rsidR="007C2556" w:rsidRPr="00271605" w:rsidTr="00471229">
        <w:tc>
          <w:tcPr>
            <w:tcW w:w="708" w:type="dxa"/>
          </w:tcPr>
          <w:p w:rsidR="007C2556" w:rsidRPr="00271605" w:rsidRDefault="007C2556" w:rsidP="00471229">
            <w:pPr>
              <w:rPr>
                <w:rFonts w:ascii="Times New Roman" w:hAnsi="Times New Roman"/>
                <w:sz w:val="24"/>
                <w:szCs w:val="24"/>
              </w:rPr>
            </w:pPr>
            <w:r w:rsidRPr="00271605">
              <w:rPr>
                <w:rFonts w:ascii="Times New Roman" w:hAnsi="Times New Roman"/>
                <w:sz w:val="24"/>
                <w:szCs w:val="24"/>
              </w:rPr>
              <w:t>6.</w:t>
            </w:r>
          </w:p>
        </w:tc>
        <w:tc>
          <w:tcPr>
            <w:tcW w:w="4254" w:type="dxa"/>
          </w:tcPr>
          <w:p w:rsidR="007C2556" w:rsidRPr="00271605" w:rsidRDefault="007C2556" w:rsidP="00471229">
            <w:pPr>
              <w:rPr>
                <w:rFonts w:ascii="Times New Roman" w:hAnsi="Times New Roman"/>
                <w:b/>
                <w:sz w:val="24"/>
                <w:szCs w:val="24"/>
              </w:rPr>
            </w:pPr>
            <w:r w:rsidRPr="00271605">
              <w:rPr>
                <w:rFonts w:ascii="Times New Roman" w:hAnsi="Times New Roman"/>
                <w:sz w:val="24"/>
                <w:szCs w:val="24"/>
              </w:rPr>
              <w:t xml:space="preserve">Адрес электронной площадки в информационно </w:t>
            </w:r>
            <w:proofErr w:type="spellStart"/>
            <w:r w:rsidRPr="00271605">
              <w:rPr>
                <w:rFonts w:ascii="Times New Roman" w:hAnsi="Times New Roman"/>
                <w:sz w:val="24"/>
                <w:szCs w:val="24"/>
              </w:rPr>
              <w:t>телекоммуника-ционной</w:t>
            </w:r>
            <w:proofErr w:type="spellEnd"/>
            <w:r w:rsidRPr="00271605">
              <w:rPr>
                <w:rFonts w:ascii="Times New Roman" w:hAnsi="Times New Roman"/>
                <w:sz w:val="24"/>
                <w:szCs w:val="24"/>
              </w:rPr>
              <w:t xml:space="preserve"> сети «Интернет»</w:t>
            </w:r>
          </w:p>
        </w:tc>
        <w:tc>
          <w:tcPr>
            <w:tcW w:w="4535" w:type="dxa"/>
          </w:tcPr>
          <w:p w:rsidR="007C2556" w:rsidRPr="00271605"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7.</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Место размещения нестационарного торгового объекта (адресный ориентир), технические </w:t>
            </w:r>
            <w:r w:rsidRPr="00AD4779">
              <w:rPr>
                <w:rFonts w:ascii="Times New Roman" w:hAnsi="Times New Roman"/>
                <w:sz w:val="24"/>
                <w:szCs w:val="24"/>
              </w:rPr>
              <w:lastRenderedPageBreak/>
              <w:t>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4535" w:type="dxa"/>
          </w:tcPr>
          <w:p w:rsidR="007C2556" w:rsidRPr="00AD4779" w:rsidRDefault="007C2556" w:rsidP="00471229">
            <w:pPr>
              <w:jc w:val="cente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lastRenderedPageBreak/>
              <w:t>8.</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Требования к Участникам электронного аукциона</w:t>
            </w:r>
          </w:p>
        </w:tc>
        <w:tc>
          <w:tcPr>
            <w:tcW w:w="4535" w:type="dxa"/>
          </w:tcPr>
          <w:p w:rsidR="007C2556" w:rsidRPr="00AD4779" w:rsidRDefault="007C2556" w:rsidP="00471229">
            <w:pPr>
              <w:ind w:firstLine="317"/>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9.</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Требования к содержанию и составу заявки</w:t>
            </w:r>
          </w:p>
        </w:tc>
        <w:tc>
          <w:tcPr>
            <w:tcW w:w="4535" w:type="dxa"/>
          </w:tcPr>
          <w:p w:rsidR="007C2556" w:rsidRPr="00AD4779" w:rsidRDefault="007C2556" w:rsidP="00471229">
            <w:pPr>
              <w:widowControl w:val="0"/>
              <w:autoSpaceDE w:val="0"/>
              <w:autoSpaceDN w:val="0"/>
              <w:rPr>
                <w:rFonts w:ascii="Times New Roman" w:hAnsi="Times New Roman"/>
                <w:sz w:val="24"/>
                <w:szCs w:val="24"/>
              </w:rPr>
            </w:pPr>
          </w:p>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10.</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Срок, в течение которого Организатор электронного аукциона вправе отказаться от проведения электронного аукциона</w:t>
            </w: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11.</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Срок, Порядок направления запроса и предоставления разъяснений положений Извещения</w:t>
            </w: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12.</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Дата начала и окончания срока предоставления Участникам электронного аукциона разъяснений положений Извещения</w:t>
            </w:r>
            <w:r w:rsidRPr="00AD4779">
              <w:rPr>
                <w:rFonts w:ascii="Times New Roman" w:hAnsi="Times New Roman"/>
                <w:sz w:val="24"/>
                <w:szCs w:val="24"/>
              </w:rPr>
              <w:tab/>
            </w: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13.</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Начальная (минимальная) цена Договора (Лота)</w:t>
            </w: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14.</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«Шаг аукциона»</w:t>
            </w: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15.</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Требования о задатке, размер задатка и Порядок его внесения, срок и Порядок возврата задатка</w:t>
            </w: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16.</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Ограничение в отношении Участников электронного аукциона, являющихся субъектами малого и среднего предпринимательства</w:t>
            </w: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17.</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Порядок подачи заявки</w:t>
            </w: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18.</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Порядок </w:t>
            </w: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отзыва заявки</w:t>
            </w: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19.</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Дата, время начала и окончания срока подачи заявок</w:t>
            </w:r>
          </w:p>
          <w:p w:rsidR="007C2556" w:rsidRPr="00AD4779" w:rsidRDefault="007C2556" w:rsidP="00471229">
            <w:pPr>
              <w:rPr>
                <w:rFonts w:ascii="Times New Roman" w:hAnsi="Times New Roman"/>
                <w:sz w:val="24"/>
                <w:szCs w:val="24"/>
              </w:rPr>
            </w:pP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20.</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Дата, время начала и окончания срока рассмотрения заявок</w:t>
            </w:r>
          </w:p>
          <w:p w:rsidR="007C2556" w:rsidRPr="00AD4779" w:rsidRDefault="007C2556" w:rsidP="00471229">
            <w:pPr>
              <w:rPr>
                <w:rFonts w:ascii="Times New Roman" w:hAnsi="Times New Roman"/>
                <w:sz w:val="24"/>
                <w:szCs w:val="24"/>
              </w:rPr>
            </w:pP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lastRenderedPageBreak/>
              <w:t>21.</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Дата проведения электронного аукциона</w:t>
            </w:r>
          </w:p>
          <w:p w:rsidR="007C2556" w:rsidRPr="00AD4779" w:rsidRDefault="007C2556" w:rsidP="00471229">
            <w:pPr>
              <w:rPr>
                <w:rFonts w:ascii="Times New Roman" w:hAnsi="Times New Roman"/>
                <w:sz w:val="24"/>
                <w:szCs w:val="24"/>
              </w:rPr>
            </w:pP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22.</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Условия признания Участника электронного аукциона победителем электронного аукциона</w:t>
            </w:r>
          </w:p>
          <w:p w:rsidR="007C2556" w:rsidRPr="00AD4779" w:rsidRDefault="007C2556" w:rsidP="00471229">
            <w:pPr>
              <w:rPr>
                <w:rFonts w:ascii="Times New Roman" w:hAnsi="Times New Roman"/>
                <w:sz w:val="24"/>
                <w:szCs w:val="24"/>
              </w:rPr>
            </w:pP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23.</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Условия признания победителя либо единственного Участника электронного аукциона уклонившимся от заключения Договора</w:t>
            </w:r>
          </w:p>
          <w:p w:rsidR="007C2556" w:rsidRPr="00AD4779" w:rsidRDefault="007C2556" w:rsidP="00471229">
            <w:pPr>
              <w:rPr>
                <w:rFonts w:ascii="Times New Roman" w:hAnsi="Times New Roman"/>
                <w:sz w:val="24"/>
                <w:szCs w:val="24"/>
              </w:rPr>
            </w:pP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24.</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Срок и Порядок заключения Договора</w:t>
            </w:r>
          </w:p>
          <w:p w:rsidR="007C2556" w:rsidRPr="00AD4779" w:rsidRDefault="007C2556" w:rsidP="00471229">
            <w:pPr>
              <w:rPr>
                <w:rFonts w:ascii="Times New Roman" w:hAnsi="Times New Roman"/>
                <w:sz w:val="24"/>
                <w:szCs w:val="24"/>
              </w:rPr>
            </w:pP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25.</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Форма, сроки и Порядок оплаты по Договору</w:t>
            </w:r>
          </w:p>
          <w:p w:rsidR="007C2556" w:rsidRPr="00AD4779" w:rsidRDefault="007C2556" w:rsidP="00471229">
            <w:pPr>
              <w:rPr>
                <w:rFonts w:ascii="Times New Roman" w:hAnsi="Times New Roman"/>
                <w:sz w:val="24"/>
                <w:szCs w:val="24"/>
              </w:rPr>
            </w:pPr>
          </w:p>
        </w:tc>
        <w:tc>
          <w:tcPr>
            <w:tcW w:w="4535" w:type="dxa"/>
          </w:tcPr>
          <w:p w:rsidR="007C2556" w:rsidRPr="00AD4779" w:rsidRDefault="007C2556" w:rsidP="00471229">
            <w:pPr>
              <w:rPr>
                <w:rFonts w:ascii="Times New Roman" w:hAnsi="Times New Roman"/>
                <w:sz w:val="24"/>
                <w:szCs w:val="24"/>
              </w:rPr>
            </w:pPr>
          </w:p>
        </w:tc>
      </w:tr>
      <w:tr w:rsidR="007C2556" w:rsidRPr="00AD4779" w:rsidTr="00471229">
        <w:tc>
          <w:tcPr>
            <w:tcW w:w="708"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26.</w:t>
            </w:r>
          </w:p>
        </w:tc>
        <w:tc>
          <w:tcPr>
            <w:tcW w:w="4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Иные сведения</w:t>
            </w:r>
          </w:p>
          <w:p w:rsidR="007C2556" w:rsidRPr="00AD4779" w:rsidRDefault="007C2556" w:rsidP="00471229">
            <w:pPr>
              <w:rPr>
                <w:rFonts w:ascii="Times New Roman" w:hAnsi="Times New Roman"/>
                <w:sz w:val="24"/>
                <w:szCs w:val="24"/>
              </w:rPr>
            </w:pPr>
          </w:p>
        </w:tc>
        <w:tc>
          <w:tcPr>
            <w:tcW w:w="4535" w:type="dxa"/>
          </w:tcPr>
          <w:p w:rsidR="007C2556" w:rsidRPr="00AD4779" w:rsidRDefault="007C2556" w:rsidP="00471229">
            <w:pPr>
              <w:rPr>
                <w:rFonts w:ascii="Times New Roman" w:hAnsi="Times New Roman"/>
                <w:sz w:val="24"/>
                <w:szCs w:val="24"/>
              </w:rPr>
            </w:pPr>
          </w:p>
        </w:tc>
      </w:tr>
    </w:tbl>
    <w:p w:rsidR="007C2556" w:rsidRPr="00AD4779" w:rsidRDefault="007C2556" w:rsidP="007C2556">
      <w:pPr>
        <w:rPr>
          <w:rFonts w:ascii="Times New Roman" w:hAnsi="Times New Roman"/>
          <w:sz w:val="24"/>
          <w:szCs w:val="24"/>
        </w:rPr>
      </w:pPr>
    </w:p>
    <w:p w:rsidR="007C2556" w:rsidRPr="00AD4779" w:rsidRDefault="007C2556" w:rsidP="007C2556">
      <w:pPr>
        <w:jc w:val="center"/>
        <w:rPr>
          <w:rFonts w:ascii="Times New Roman" w:hAnsi="Times New Roman"/>
          <w:sz w:val="24"/>
          <w:szCs w:val="24"/>
        </w:rPr>
      </w:pPr>
      <w:r w:rsidRPr="00AD4779">
        <w:rPr>
          <w:rFonts w:ascii="Times New Roman" w:hAnsi="Times New Roman"/>
          <w:sz w:val="24"/>
          <w:szCs w:val="24"/>
        </w:rPr>
        <w:t>2.</w:t>
      </w:r>
      <w:r w:rsidRPr="00AD4779">
        <w:rPr>
          <w:rFonts w:ascii="Times New Roman" w:hAnsi="Times New Roman"/>
          <w:sz w:val="24"/>
          <w:szCs w:val="24"/>
        </w:rPr>
        <w:tab/>
        <w:t>Перечень лотов, начальная (минимальная) цена Договора (лота) по каждому лоту, срок действия Договоров</w:t>
      </w:r>
    </w:p>
    <w:p w:rsidR="007C2556" w:rsidRPr="00AD4779" w:rsidRDefault="007C2556" w:rsidP="007C2556">
      <w:pPr>
        <w:rPr>
          <w:rFonts w:ascii="Times New Roman" w:hAnsi="Times New Roman"/>
          <w:sz w:val="24"/>
          <w:szCs w:val="24"/>
        </w:rPr>
      </w:pPr>
      <w:r w:rsidRPr="00AD4779">
        <w:rPr>
          <w:rFonts w:ascii="Times New Roman" w:hAnsi="Times New Roman"/>
          <w:sz w:val="24"/>
          <w:szCs w:val="24"/>
        </w:rPr>
        <w:t>Лот № 1</w:t>
      </w: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1254"/>
        <w:gridCol w:w="1511"/>
        <w:gridCol w:w="1134"/>
        <w:gridCol w:w="1117"/>
        <w:gridCol w:w="1303"/>
        <w:gridCol w:w="1232"/>
        <w:gridCol w:w="1167"/>
        <w:gridCol w:w="993"/>
      </w:tblGrid>
      <w:tr w:rsidR="007C2556" w:rsidRPr="00AD4779" w:rsidTr="00471229">
        <w:trPr>
          <w:trHeight w:val="4622"/>
        </w:trPr>
        <w:tc>
          <w:tcPr>
            <w:tcW w:w="496"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w:t>
            </w:r>
          </w:p>
        </w:tc>
        <w:tc>
          <w:tcPr>
            <w:tcW w:w="1254"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Адресные</w:t>
            </w:r>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ориенти</w:t>
            </w:r>
            <w:proofErr w:type="spellEnd"/>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ры</w:t>
            </w:r>
            <w:proofErr w:type="spellEnd"/>
            <w:r w:rsidRPr="00AD4779">
              <w:rPr>
                <w:rFonts w:ascii="Times New Roman" w:hAnsi="Times New Roman"/>
                <w:sz w:val="24"/>
                <w:szCs w:val="24"/>
              </w:rPr>
              <w:t xml:space="preserve"> </w:t>
            </w:r>
            <w:proofErr w:type="spellStart"/>
            <w:r w:rsidRPr="00AD4779">
              <w:rPr>
                <w:rFonts w:ascii="Times New Roman" w:hAnsi="Times New Roman"/>
                <w:sz w:val="24"/>
                <w:szCs w:val="24"/>
              </w:rPr>
              <w:t>нестационарно</w:t>
            </w:r>
            <w:proofErr w:type="spellEnd"/>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го</w:t>
            </w:r>
            <w:proofErr w:type="spellEnd"/>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торгового</w:t>
            </w: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объекта</w:t>
            </w:r>
          </w:p>
        </w:tc>
        <w:tc>
          <w:tcPr>
            <w:tcW w:w="1511"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Номер </w:t>
            </w:r>
            <w:proofErr w:type="spellStart"/>
            <w:r w:rsidRPr="00AD4779">
              <w:rPr>
                <w:rFonts w:ascii="Times New Roman" w:hAnsi="Times New Roman"/>
                <w:sz w:val="24"/>
                <w:szCs w:val="24"/>
              </w:rPr>
              <w:t>нестацио-нарного</w:t>
            </w:r>
            <w:proofErr w:type="spellEnd"/>
            <w:r w:rsidRPr="00AD4779">
              <w:rPr>
                <w:rFonts w:ascii="Times New Roman" w:hAnsi="Times New Roman"/>
                <w:sz w:val="24"/>
                <w:szCs w:val="24"/>
              </w:rPr>
              <w:t xml:space="preserve"> торгового объекта в соответствии со схемой размещения </w:t>
            </w:r>
            <w:proofErr w:type="spellStart"/>
            <w:r w:rsidRPr="00AD4779">
              <w:rPr>
                <w:rFonts w:ascii="Times New Roman" w:hAnsi="Times New Roman"/>
                <w:sz w:val="24"/>
                <w:szCs w:val="24"/>
              </w:rPr>
              <w:t>нестацио-нарных</w:t>
            </w:r>
            <w:proofErr w:type="spellEnd"/>
            <w:r w:rsidRPr="00AD4779">
              <w:rPr>
                <w:rFonts w:ascii="Times New Roman" w:hAnsi="Times New Roman"/>
                <w:sz w:val="24"/>
                <w:szCs w:val="24"/>
              </w:rPr>
              <w:t xml:space="preserve"> торговых объектов</w:t>
            </w:r>
          </w:p>
        </w:tc>
        <w:tc>
          <w:tcPr>
            <w:tcW w:w="1134" w:type="dxa"/>
          </w:tcPr>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Описа</w:t>
            </w:r>
            <w:proofErr w:type="spellEnd"/>
            <w:r w:rsidRPr="00AD4779">
              <w:rPr>
                <w:rFonts w:ascii="Times New Roman" w:hAnsi="Times New Roman"/>
                <w:sz w:val="24"/>
                <w:szCs w:val="24"/>
              </w:rPr>
              <w:t>-</w:t>
            </w:r>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ние</w:t>
            </w:r>
            <w:proofErr w:type="spellEnd"/>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внешнего вида </w:t>
            </w:r>
            <w:proofErr w:type="spellStart"/>
            <w:r w:rsidRPr="00AD4779">
              <w:rPr>
                <w:rFonts w:ascii="Times New Roman" w:hAnsi="Times New Roman"/>
                <w:sz w:val="24"/>
                <w:szCs w:val="24"/>
              </w:rPr>
              <w:t>нестаци</w:t>
            </w:r>
            <w:proofErr w:type="spellEnd"/>
            <w:r w:rsidRPr="00AD4779">
              <w:rPr>
                <w:rFonts w:ascii="Times New Roman" w:hAnsi="Times New Roman"/>
                <w:sz w:val="24"/>
                <w:szCs w:val="24"/>
              </w:rPr>
              <w:t xml:space="preserve"> </w:t>
            </w:r>
            <w:proofErr w:type="spellStart"/>
            <w:r w:rsidRPr="00AD4779">
              <w:rPr>
                <w:rFonts w:ascii="Times New Roman" w:hAnsi="Times New Roman"/>
                <w:sz w:val="24"/>
                <w:szCs w:val="24"/>
              </w:rPr>
              <w:t>онар</w:t>
            </w:r>
            <w:proofErr w:type="spellEnd"/>
            <w:r w:rsidRPr="00AD4779">
              <w:rPr>
                <w:rFonts w:ascii="Times New Roman" w:hAnsi="Times New Roman"/>
                <w:sz w:val="24"/>
                <w:szCs w:val="24"/>
              </w:rPr>
              <w:t xml:space="preserve">- </w:t>
            </w:r>
            <w:proofErr w:type="spellStart"/>
            <w:r w:rsidRPr="00AD4779">
              <w:rPr>
                <w:rFonts w:ascii="Times New Roman" w:hAnsi="Times New Roman"/>
                <w:sz w:val="24"/>
                <w:szCs w:val="24"/>
              </w:rPr>
              <w:t>ного</w:t>
            </w:r>
            <w:proofErr w:type="spellEnd"/>
            <w:r w:rsidRPr="00AD4779">
              <w:rPr>
                <w:rFonts w:ascii="Times New Roman" w:hAnsi="Times New Roman"/>
                <w:sz w:val="24"/>
                <w:szCs w:val="24"/>
              </w:rPr>
              <w:t xml:space="preserve"> </w:t>
            </w:r>
            <w:proofErr w:type="spellStart"/>
            <w:r w:rsidRPr="00AD4779">
              <w:rPr>
                <w:rFonts w:ascii="Times New Roman" w:hAnsi="Times New Roman"/>
                <w:sz w:val="24"/>
                <w:szCs w:val="24"/>
              </w:rPr>
              <w:t>торго-вого</w:t>
            </w:r>
            <w:proofErr w:type="spellEnd"/>
            <w:r w:rsidRPr="00AD4779">
              <w:rPr>
                <w:rFonts w:ascii="Times New Roman" w:hAnsi="Times New Roman"/>
                <w:sz w:val="24"/>
                <w:szCs w:val="24"/>
              </w:rPr>
              <w:t xml:space="preserve"> объекта</w:t>
            </w:r>
          </w:p>
        </w:tc>
        <w:tc>
          <w:tcPr>
            <w:tcW w:w="1117"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Тип</w:t>
            </w:r>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неста</w:t>
            </w:r>
            <w:proofErr w:type="spellEnd"/>
            <w:r w:rsidRPr="00AD4779">
              <w:rPr>
                <w:rFonts w:ascii="Times New Roman" w:hAnsi="Times New Roman"/>
                <w:sz w:val="24"/>
                <w:szCs w:val="24"/>
              </w:rPr>
              <w:t>-</w:t>
            </w:r>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ционар</w:t>
            </w:r>
            <w:proofErr w:type="spellEnd"/>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ного</w:t>
            </w:r>
            <w:proofErr w:type="spellEnd"/>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торгово-</w:t>
            </w:r>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го</w:t>
            </w:r>
            <w:proofErr w:type="spellEnd"/>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объекта</w:t>
            </w:r>
          </w:p>
        </w:tc>
        <w:tc>
          <w:tcPr>
            <w:tcW w:w="1303" w:type="dxa"/>
          </w:tcPr>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Специали</w:t>
            </w:r>
            <w:proofErr w:type="spellEnd"/>
            <w:r w:rsidRPr="00AD4779">
              <w:rPr>
                <w:rFonts w:ascii="Times New Roman" w:hAnsi="Times New Roman"/>
                <w:sz w:val="24"/>
                <w:szCs w:val="24"/>
              </w:rPr>
              <w:t>-</w:t>
            </w:r>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зация</w:t>
            </w:r>
            <w:proofErr w:type="spellEnd"/>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нестацио</w:t>
            </w:r>
            <w:proofErr w:type="spellEnd"/>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нарного</w:t>
            </w:r>
            <w:proofErr w:type="spellEnd"/>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торгового</w:t>
            </w: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объекта</w:t>
            </w:r>
          </w:p>
        </w:tc>
        <w:tc>
          <w:tcPr>
            <w:tcW w:w="1232"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Общая</w:t>
            </w: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площадь</w:t>
            </w:r>
          </w:p>
          <w:p w:rsidR="007C2556" w:rsidRPr="00AD4779" w:rsidRDefault="007C2556" w:rsidP="00471229">
            <w:pPr>
              <w:rPr>
                <w:rFonts w:ascii="Times New Roman" w:hAnsi="Times New Roman"/>
                <w:sz w:val="24"/>
                <w:szCs w:val="24"/>
              </w:rPr>
            </w:pPr>
            <w:proofErr w:type="spellStart"/>
            <w:proofErr w:type="gramStart"/>
            <w:r w:rsidRPr="00AD4779">
              <w:rPr>
                <w:rFonts w:ascii="Times New Roman" w:hAnsi="Times New Roman"/>
                <w:sz w:val="24"/>
                <w:szCs w:val="24"/>
              </w:rPr>
              <w:t>нестационарно-го</w:t>
            </w:r>
            <w:proofErr w:type="spellEnd"/>
            <w:proofErr w:type="gramEnd"/>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торгового</w:t>
            </w: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объекта</w:t>
            </w:r>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кв.м</w:t>
            </w:r>
            <w:proofErr w:type="spellEnd"/>
            <w:r w:rsidRPr="00AD4779">
              <w:rPr>
                <w:rFonts w:ascii="Times New Roman" w:hAnsi="Times New Roman"/>
                <w:sz w:val="24"/>
                <w:szCs w:val="24"/>
              </w:rPr>
              <w:t>.</w:t>
            </w:r>
          </w:p>
        </w:tc>
        <w:tc>
          <w:tcPr>
            <w:tcW w:w="1167"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Срок</w:t>
            </w: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действия</w:t>
            </w: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Договора</w:t>
            </w:r>
          </w:p>
        </w:tc>
        <w:tc>
          <w:tcPr>
            <w:tcW w:w="993" w:type="dxa"/>
          </w:tcPr>
          <w:p w:rsidR="007C2556" w:rsidRPr="00AD4779" w:rsidRDefault="007C2556" w:rsidP="00471229">
            <w:pPr>
              <w:rPr>
                <w:rFonts w:ascii="Times New Roman" w:hAnsi="Times New Roman"/>
                <w:sz w:val="24"/>
                <w:szCs w:val="24"/>
              </w:rPr>
            </w:pPr>
            <w:r w:rsidRPr="00AD4779">
              <w:rPr>
                <w:rFonts w:ascii="Times New Roman" w:hAnsi="Times New Roman"/>
                <w:sz w:val="24"/>
                <w:szCs w:val="24"/>
              </w:rPr>
              <w:t>Нача</w:t>
            </w:r>
          </w:p>
          <w:p w:rsidR="007C2556" w:rsidRPr="00AD4779" w:rsidRDefault="007C2556" w:rsidP="00471229">
            <w:pPr>
              <w:rPr>
                <w:rFonts w:ascii="Times New Roman" w:hAnsi="Times New Roman"/>
                <w:sz w:val="24"/>
                <w:szCs w:val="24"/>
              </w:rPr>
            </w:pPr>
            <w:proofErr w:type="spellStart"/>
            <w:r w:rsidRPr="00AD4779">
              <w:rPr>
                <w:rFonts w:ascii="Times New Roman" w:hAnsi="Times New Roman"/>
                <w:sz w:val="24"/>
                <w:szCs w:val="24"/>
              </w:rPr>
              <w:t>Льная</w:t>
            </w:r>
            <w:proofErr w:type="spellEnd"/>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(минимальная)</w:t>
            </w: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Цена Договора</w:t>
            </w: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(цена лота</w:t>
            </w:r>
            <w:proofErr w:type="gramStart"/>
            <w:r w:rsidRPr="00AD4779">
              <w:rPr>
                <w:rFonts w:ascii="Times New Roman" w:hAnsi="Times New Roman"/>
                <w:sz w:val="24"/>
                <w:szCs w:val="24"/>
              </w:rPr>
              <w:t>),без</w:t>
            </w:r>
            <w:proofErr w:type="gramEnd"/>
          </w:p>
          <w:p w:rsidR="007C2556" w:rsidRPr="00AD4779" w:rsidRDefault="007C2556" w:rsidP="00471229">
            <w:pPr>
              <w:rPr>
                <w:rFonts w:ascii="Times New Roman" w:hAnsi="Times New Roman"/>
                <w:sz w:val="24"/>
                <w:szCs w:val="24"/>
              </w:rPr>
            </w:pPr>
            <w:r w:rsidRPr="00AD4779">
              <w:rPr>
                <w:rFonts w:ascii="Times New Roman" w:hAnsi="Times New Roman"/>
                <w:sz w:val="24"/>
                <w:szCs w:val="24"/>
              </w:rPr>
              <w:lastRenderedPageBreak/>
              <w:t>НДС руб. *</w:t>
            </w:r>
          </w:p>
        </w:tc>
      </w:tr>
      <w:tr w:rsidR="007C2556" w:rsidRPr="00AD4779" w:rsidTr="00471229">
        <w:trPr>
          <w:trHeight w:val="70"/>
        </w:trPr>
        <w:tc>
          <w:tcPr>
            <w:tcW w:w="496" w:type="dxa"/>
          </w:tcPr>
          <w:p w:rsidR="007C2556" w:rsidRPr="00AD4779" w:rsidRDefault="007C2556" w:rsidP="00471229">
            <w:pPr>
              <w:jc w:val="center"/>
              <w:rPr>
                <w:rFonts w:ascii="Times New Roman" w:hAnsi="Times New Roman"/>
                <w:sz w:val="24"/>
                <w:szCs w:val="24"/>
              </w:rPr>
            </w:pPr>
            <w:r w:rsidRPr="00AD4779">
              <w:rPr>
                <w:rFonts w:ascii="Times New Roman" w:hAnsi="Times New Roman"/>
                <w:sz w:val="24"/>
                <w:szCs w:val="24"/>
              </w:rPr>
              <w:lastRenderedPageBreak/>
              <w:t>11</w:t>
            </w:r>
          </w:p>
        </w:tc>
        <w:tc>
          <w:tcPr>
            <w:tcW w:w="1254" w:type="dxa"/>
          </w:tcPr>
          <w:p w:rsidR="007C2556" w:rsidRPr="00AD4779" w:rsidRDefault="007C2556" w:rsidP="00471229">
            <w:pPr>
              <w:jc w:val="center"/>
              <w:rPr>
                <w:rFonts w:ascii="Times New Roman" w:hAnsi="Times New Roman"/>
                <w:sz w:val="24"/>
                <w:szCs w:val="24"/>
              </w:rPr>
            </w:pP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      2</w:t>
            </w:r>
          </w:p>
        </w:tc>
        <w:tc>
          <w:tcPr>
            <w:tcW w:w="1511" w:type="dxa"/>
          </w:tcPr>
          <w:p w:rsidR="007C2556" w:rsidRPr="00AD4779" w:rsidRDefault="007C2556" w:rsidP="00471229">
            <w:pPr>
              <w:jc w:val="center"/>
              <w:rPr>
                <w:rFonts w:ascii="Times New Roman" w:hAnsi="Times New Roman"/>
                <w:sz w:val="24"/>
                <w:szCs w:val="24"/>
              </w:rPr>
            </w:pP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        3</w:t>
            </w:r>
          </w:p>
        </w:tc>
        <w:tc>
          <w:tcPr>
            <w:tcW w:w="1134" w:type="dxa"/>
          </w:tcPr>
          <w:p w:rsidR="007C2556" w:rsidRPr="00AD4779" w:rsidRDefault="007C2556" w:rsidP="00471229">
            <w:pPr>
              <w:jc w:val="center"/>
              <w:rPr>
                <w:rFonts w:ascii="Times New Roman" w:hAnsi="Times New Roman"/>
                <w:sz w:val="24"/>
                <w:szCs w:val="24"/>
              </w:rPr>
            </w:pP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     4</w:t>
            </w:r>
          </w:p>
        </w:tc>
        <w:tc>
          <w:tcPr>
            <w:tcW w:w="1117" w:type="dxa"/>
          </w:tcPr>
          <w:p w:rsidR="007C2556" w:rsidRPr="00AD4779" w:rsidRDefault="007C2556" w:rsidP="00471229">
            <w:pPr>
              <w:jc w:val="center"/>
              <w:rPr>
                <w:rFonts w:ascii="Times New Roman" w:hAnsi="Times New Roman"/>
                <w:sz w:val="24"/>
                <w:szCs w:val="24"/>
              </w:rPr>
            </w:pP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     5</w:t>
            </w:r>
          </w:p>
        </w:tc>
        <w:tc>
          <w:tcPr>
            <w:tcW w:w="1303" w:type="dxa"/>
          </w:tcPr>
          <w:p w:rsidR="007C2556" w:rsidRPr="00AD4779" w:rsidRDefault="007C2556" w:rsidP="00471229">
            <w:pPr>
              <w:jc w:val="center"/>
              <w:rPr>
                <w:rFonts w:ascii="Times New Roman" w:hAnsi="Times New Roman"/>
                <w:sz w:val="24"/>
                <w:szCs w:val="24"/>
              </w:rPr>
            </w:pP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      6</w:t>
            </w:r>
          </w:p>
        </w:tc>
        <w:tc>
          <w:tcPr>
            <w:tcW w:w="1232" w:type="dxa"/>
          </w:tcPr>
          <w:p w:rsidR="007C2556" w:rsidRPr="00AD4779" w:rsidRDefault="007C2556" w:rsidP="00471229">
            <w:pPr>
              <w:jc w:val="center"/>
              <w:rPr>
                <w:rFonts w:ascii="Times New Roman" w:hAnsi="Times New Roman"/>
                <w:sz w:val="24"/>
                <w:szCs w:val="24"/>
              </w:rPr>
            </w:pP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     7</w:t>
            </w:r>
          </w:p>
        </w:tc>
        <w:tc>
          <w:tcPr>
            <w:tcW w:w="1167" w:type="dxa"/>
          </w:tcPr>
          <w:p w:rsidR="007C2556" w:rsidRPr="00AD4779" w:rsidRDefault="007C2556" w:rsidP="00471229">
            <w:pPr>
              <w:jc w:val="center"/>
              <w:rPr>
                <w:rFonts w:ascii="Times New Roman" w:hAnsi="Times New Roman"/>
                <w:sz w:val="24"/>
                <w:szCs w:val="24"/>
              </w:rPr>
            </w:pP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      8</w:t>
            </w:r>
          </w:p>
        </w:tc>
        <w:tc>
          <w:tcPr>
            <w:tcW w:w="993" w:type="dxa"/>
          </w:tcPr>
          <w:p w:rsidR="007C2556" w:rsidRPr="00AD4779" w:rsidRDefault="007C2556" w:rsidP="00471229">
            <w:pPr>
              <w:rPr>
                <w:rFonts w:ascii="Times New Roman" w:hAnsi="Times New Roman"/>
                <w:sz w:val="24"/>
                <w:szCs w:val="24"/>
              </w:rPr>
            </w:pPr>
          </w:p>
          <w:p w:rsidR="007C2556" w:rsidRPr="00AD4779" w:rsidRDefault="007C2556" w:rsidP="00471229">
            <w:pPr>
              <w:rPr>
                <w:rFonts w:ascii="Times New Roman" w:hAnsi="Times New Roman"/>
                <w:sz w:val="24"/>
                <w:szCs w:val="24"/>
              </w:rPr>
            </w:pPr>
            <w:r w:rsidRPr="00AD4779">
              <w:rPr>
                <w:rFonts w:ascii="Times New Roman" w:hAnsi="Times New Roman"/>
                <w:sz w:val="24"/>
                <w:szCs w:val="24"/>
              </w:rPr>
              <w:t xml:space="preserve">      9</w:t>
            </w:r>
          </w:p>
        </w:tc>
      </w:tr>
    </w:tbl>
    <w:p w:rsidR="007C2556" w:rsidRPr="00AD4779" w:rsidRDefault="007C2556" w:rsidP="007C2556">
      <w:pPr>
        <w:rPr>
          <w:rFonts w:ascii="Times New Roman" w:hAnsi="Times New Roman"/>
          <w:sz w:val="24"/>
          <w:szCs w:val="24"/>
        </w:rPr>
      </w:pPr>
    </w:p>
    <w:p w:rsidR="007C2556" w:rsidRPr="00AD4779" w:rsidRDefault="007C2556" w:rsidP="007C2556">
      <w:pPr>
        <w:rPr>
          <w:rFonts w:ascii="Times New Roman" w:hAnsi="Times New Roman"/>
          <w:sz w:val="24"/>
          <w:szCs w:val="24"/>
        </w:rPr>
      </w:pPr>
      <w:r w:rsidRPr="00AD4779">
        <w:rPr>
          <w:rFonts w:ascii="Times New Roman" w:hAnsi="Times New Roman"/>
          <w:sz w:val="24"/>
          <w:szCs w:val="24"/>
        </w:rPr>
        <w:tab/>
        <w:t>Начальная (минимальная) цена Договора (лота)№ 1__</w:t>
      </w:r>
      <w:proofErr w:type="gramStart"/>
      <w:r w:rsidRPr="00AD4779">
        <w:rPr>
          <w:rFonts w:ascii="Times New Roman" w:hAnsi="Times New Roman"/>
          <w:sz w:val="24"/>
          <w:szCs w:val="24"/>
        </w:rPr>
        <w:t>_(</w:t>
      </w:r>
      <w:proofErr w:type="gramEnd"/>
      <w:r w:rsidRPr="00AD4779">
        <w:rPr>
          <w:rFonts w:ascii="Times New Roman" w:hAnsi="Times New Roman"/>
          <w:sz w:val="24"/>
          <w:szCs w:val="24"/>
        </w:rPr>
        <w:t>____) руб. «Шаг» аукциона по лоту № 1____(___) руб. Размер задатка по лоту № 1 ____(____) руб.</w:t>
      </w:r>
    </w:p>
    <w:p w:rsidR="007C2556" w:rsidRPr="00AD4779" w:rsidRDefault="007C2556" w:rsidP="007C2556">
      <w:pPr>
        <w:rPr>
          <w:rFonts w:ascii="Times New Roman" w:hAnsi="Times New Roman"/>
          <w:sz w:val="24"/>
          <w:szCs w:val="24"/>
        </w:rPr>
      </w:pPr>
    </w:p>
    <w:p w:rsidR="007C2556" w:rsidRPr="00AD4779" w:rsidRDefault="007C2556" w:rsidP="007C2556">
      <w:pPr>
        <w:rPr>
          <w:rFonts w:ascii="Times New Roman" w:hAnsi="Times New Roman"/>
          <w:sz w:val="24"/>
          <w:szCs w:val="24"/>
        </w:rPr>
      </w:pPr>
      <w:r w:rsidRPr="00AD4779">
        <w:rPr>
          <w:rFonts w:ascii="Times New Roman" w:hAnsi="Times New Roman"/>
          <w:sz w:val="24"/>
          <w:szCs w:val="24"/>
        </w:rPr>
        <w:t>*Порядок исчисления и уплаты налога: НДС___% уплачивается в налоговый орган 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7C2556" w:rsidRPr="007C3E24" w:rsidRDefault="007C2556" w:rsidP="007C2556">
      <w:pPr>
        <w:rPr>
          <w:rFonts w:ascii="Times New Roman" w:hAnsi="Times New Roman"/>
          <w:sz w:val="28"/>
          <w:szCs w:val="28"/>
        </w:rPr>
      </w:pPr>
    </w:p>
    <w:p w:rsidR="007C2556" w:rsidRPr="00467B83" w:rsidRDefault="0055368D" w:rsidP="00AD4779">
      <w:pPr>
        <w:spacing w:after="0"/>
        <w:ind w:left="5103"/>
        <w:rPr>
          <w:rFonts w:ascii="Times New Roman" w:hAnsi="Times New Roman"/>
          <w:sz w:val="24"/>
          <w:szCs w:val="24"/>
        </w:rPr>
      </w:pPr>
      <w:r>
        <w:rPr>
          <w:rFonts w:ascii="Times New Roman" w:hAnsi="Times New Roman"/>
          <w:sz w:val="24"/>
          <w:szCs w:val="24"/>
        </w:rPr>
        <w:t xml:space="preserve">                       </w:t>
      </w:r>
      <w:r w:rsidR="00DB77DA">
        <w:rPr>
          <w:rFonts w:ascii="Times New Roman" w:hAnsi="Times New Roman"/>
          <w:sz w:val="24"/>
          <w:szCs w:val="24"/>
        </w:rPr>
        <w:t xml:space="preserve">  </w:t>
      </w:r>
      <w:r>
        <w:rPr>
          <w:rFonts w:ascii="Times New Roman" w:hAnsi="Times New Roman"/>
          <w:sz w:val="24"/>
          <w:szCs w:val="24"/>
        </w:rPr>
        <w:t xml:space="preserve"> </w:t>
      </w:r>
      <w:r w:rsidR="007C2556">
        <w:rPr>
          <w:rFonts w:ascii="Times New Roman" w:hAnsi="Times New Roman"/>
          <w:sz w:val="24"/>
          <w:szCs w:val="24"/>
        </w:rPr>
        <w:t>Приложение № 2</w:t>
      </w:r>
      <w:r w:rsidR="007C2556" w:rsidRPr="00467B83">
        <w:rPr>
          <w:rFonts w:ascii="Times New Roman" w:hAnsi="Times New Roman"/>
          <w:sz w:val="24"/>
          <w:szCs w:val="24"/>
        </w:rPr>
        <w:t xml:space="preserve">                                                                        </w:t>
      </w:r>
    </w:p>
    <w:p w:rsidR="007C2556" w:rsidRPr="00467B83" w:rsidRDefault="0055368D" w:rsidP="00AD4779">
      <w:pPr>
        <w:spacing w:after="0"/>
        <w:ind w:left="5103"/>
        <w:rPr>
          <w:rFonts w:ascii="Times New Roman" w:hAnsi="Times New Roman"/>
          <w:sz w:val="24"/>
          <w:szCs w:val="24"/>
        </w:rPr>
      </w:pPr>
      <w:r>
        <w:rPr>
          <w:rFonts w:ascii="Times New Roman" w:hAnsi="Times New Roman"/>
          <w:sz w:val="24"/>
          <w:szCs w:val="24"/>
        </w:rPr>
        <w:t xml:space="preserve">              </w:t>
      </w:r>
      <w:r w:rsidR="00DB77DA">
        <w:rPr>
          <w:rFonts w:ascii="Times New Roman" w:hAnsi="Times New Roman"/>
          <w:sz w:val="24"/>
          <w:szCs w:val="24"/>
        </w:rPr>
        <w:t xml:space="preserve">  </w:t>
      </w:r>
      <w:r>
        <w:rPr>
          <w:rFonts w:ascii="Times New Roman" w:hAnsi="Times New Roman"/>
          <w:sz w:val="24"/>
          <w:szCs w:val="24"/>
        </w:rPr>
        <w:t xml:space="preserve">  </w:t>
      </w:r>
      <w:r w:rsidR="007C2556" w:rsidRPr="00467B83">
        <w:rPr>
          <w:rFonts w:ascii="Times New Roman" w:hAnsi="Times New Roman"/>
          <w:sz w:val="24"/>
          <w:szCs w:val="24"/>
        </w:rPr>
        <w:t xml:space="preserve">к Порядку о проведении </w:t>
      </w:r>
    </w:p>
    <w:p w:rsidR="007C2556" w:rsidRPr="00467B83" w:rsidRDefault="0055368D" w:rsidP="00AD4779">
      <w:pPr>
        <w:spacing w:after="0"/>
        <w:ind w:left="5103"/>
        <w:rPr>
          <w:rFonts w:ascii="Times New Roman" w:hAnsi="Times New Roman"/>
          <w:sz w:val="24"/>
          <w:szCs w:val="24"/>
        </w:rPr>
      </w:pPr>
      <w:r>
        <w:rPr>
          <w:rFonts w:ascii="Times New Roman" w:hAnsi="Times New Roman"/>
          <w:sz w:val="24"/>
          <w:szCs w:val="24"/>
        </w:rPr>
        <w:t xml:space="preserve"> </w:t>
      </w:r>
      <w:r w:rsidR="007C2556" w:rsidRPr="00467B83">
        <w:rPr>
          <w:rFonts w:ascii="Times New Roman" w:hAnsi="Times New Roman"/>
          <w:sz w:val="24"/>
          <w:szCs w:val="24"/>
        </w:rPr>
        <w:t>открытого аукциона в электронной форме</w:t>
      </w:r>
    </w:p>
    <w:p w:rsidR="007C2556" w:rsidRPr="00467B83" w:rsidRDefault="0055368D" w:rsidP="00AD4779">
      <w:pPr>
        <w:spacing w:after="0"/>
        <w:ind w:left="5103"/>
        <w:rPr>
          <w:rFonts w:ascii="Times New Roman" w:hAnsi="Times New Roman"/>
          <w:sz w:val="24"/>
          <w:szCs w:val="24"/>
        </w:rPr>
      </w:pPr>
      <w:r>
        <w:rPr>
          <w:rFonts w:ascii="Times New Roman" w:hAnsi="Times New Roman"/>
          <w:sz w:val="24"/>
          <w:szCs w:val="24"/>
        </w:rPr>
        <w:t xml:space="preserve">   </w:t>
      </w:r>
      <w:r w:rsidR="007C2556" w:rsidRPr="00467B83">
        <w:rPr>
          <w:rFonts w:ascii="Times New Roman" w:hAnsi="Times New Roman"/>
          <w:sz w:val="24"/>
          <w:szCs w:val="24"/>
        </w:rPr>
        <w:t xml:space="preserve"> на право размещения нестационарного</w:t>
      </w:r>
    </w:p>
    <w:p w:rsidR="007C2556" w:rsidRDefault="0055368D" w:rsidP="00AD4779">
      <w:pPr>
        <w:spacing w:after="0"/>
        <w:ind w:left="5103"/>
        <w:rPr>
          <w:rFonts w:ascii="Times New Roman" w:hAnsi="Times New Roman"/>
          <w:sz w:val="24"/>
          <w:szCs w:val="24"/>
        </w:rPr>
      </w:pPr>
      <w:r>
        <w:rPr>
          <w:rFonts w:ascii="Times New Roman" w:hAnsi="Times New Roman"/>
          <w:sz w:val="24"/>
          <w:szCs w:val="24"/>
        </w:rPr>
        <w:t xml:space="preserve">                       </w:t>
      </w:r>
      <w:r w:rsidR="007C2556" w:rsidRPr="00467B83">
        <w:rPr>
          <w:rFonts w:ascii="Times New Roman" w:hAnsi="Times New Roman"/>
          <w:sz w:val="24"/>
          <w:szCs w:val="24"/>
        </w:rPr>
        <w:t xml:space="preserve">торгового объекта </w:t>
      </w:r>
    </w:p>
    <w:p w:rsidR="00AD4779" w:rsidRDefault="00AD4779" w:rsidP="00AD4779">
      <w:pPr>
        <w:spacing w:after="0"/>
        <w:ind w:left="5103"/>
        <w:rPr>
          <w:rFonts w:ascii="Times New Roman" w:hAnsi="Times New Roman"/>
          <w:sz w:val="24"/>
          <w:szCs w:val="24"/>
        </w:rPr>
      </w:pPr>
    </w:p>
    <w:p w:rsidR="00AD4779" w:rsidRPr="00467B83" w:rsidRDefault="00AD4779" w:rsidP="00AD4779">
      <w:pPr>
        <w:spacing w:after="0"/>
        <w:ind w:left="5103"/>
        <w:rPr>
          <w:rFonts w:ascii="Times New Roman" w:hAnsi="Times New Roman"/>
          <w:sz w:val="24"/>
          <w:szCs w:val="24"/>
        </w:rPr>
      </w:pPr>
    </w:p>
    <w:p w:rsidR="007C2556" w:rsidRPr="008C163F" w:rsidRDefault="007C2556" w:rsidP="00AD4779">
      <w:pPr>
        <w:spacing w:after="0"/>
        <w:ind w:left="5103"/>
        <w:rPr>
          <w:rFonts w:ascii="Times New Roman" w:hAnsi="Times New Roman"/>
          <w:sz w:val="20"/>
          <w:szCs w:val="20"/>
        </w:rPr>
      </w:pPr>
    </w:p>
    <w:p w:rsidR="007C2556" w:rsidRPr="00DB77DA" w:rsidRDefault="007C2556" w:rsidP="00AD4779">
      <w:pPr>
        <w:spacing w:after="0"/>
        <w:jc w:val="center"/>
        <w:rPr>
          <w:rFonts w:ascii="Times New Roman" w:hAnsi="Times New Roman"/>
          <w:sz w:val="24"/>
          <w:szCs w:val="24"/>
        </w:rPr>
      </w:pPr>
      <w:r w:rsidRPr="00DB77DA">
        <w:rPr>
          <w:rFonts w:ascii="Times New Roman" w:hAnsi="Times New Roman"/>
          <w:sz w:val="24"/>
          <w:szCs w:val="24"/>
        </w:rPr>
        <w:t>ФОРМА ЗАЯВКИ</w:t>
      </w:r>
    </w:p>
    <w:p w:rsidR="007C2556" w:rsidRPr="00DB77DA" w:rsidRDefault="007C2556" w:rsidP="007C2556">
      <w:pPr>
        <w:ind w:left="5103"/>
        <w:rPr>
          <w:rFonts w:ascii="Times New Roman" w:hAnsi="Times New Roman"/>
          <w:sz w:val="24"/>
          <w:szCs w:val="24"/>
        </w:rPr>
      </w:pPr>
    </w:p>
    <w:p w:rsidR="007C2556" w:rsidRPr="00DB77DA" w:rsidRDefault="007C2556" w:rsidP="007C2556">
      <w:pPr>
        <w:ind w:left="5103"/>
        <w:rPr>
          <w:rFonts w:ascii="Times New Roman" w:hAnsi="Times New Roman"/>
          <w:sz w:val="24"/>
          <w:szCs w:val="24"/>
        </w:rPr>
      </w:pPr>
      <w:r w:rsidRPr="00DB77DA">
        <w:rPr>
          <w:rFonts w:ascii="Times New Roman" w:hAnsi="Times New Roman"/>
          <w:sz w:val="24"/>
          <w:szCs w:val="24"/>
        </w:rPr>
        <w:t>Организатору аукциона</w:t>
      </w:r>
    </w:p>
    <w:p w:rsidR="007C2556" w:rsidRPr="00DB77DA" w:rsidRDefault="007C2556" w:rsidP="007C2556">
      <w:pPr>
        <w:ind w:left="5103"/>
        <w:rPr>
          <w:rFonts w:ascii="Times New Roman" w:hAnsi="Times New Roman"/>
          <w:sz w:val="24"/>
          <w:szCs w:val="24"/>
        </w:rPr>
      </w:pPr>
      <w:r w:rsidRPr="00DB77DA">
        <w:rPr>
          <w:rFonts w:ascii="Times New Roman" w:hAnsi="Times New Roman"/>
          <w:sz w:val="24"/>
          <w:szCs w:val="24"/>
        </w:rPr>
        <w:t>________________________________</w:t>
      </w:r>
    </w:p>
    <w:p w:rsidR="007C2556" w:rsidRPr="00DB77DA" w:rsidRDefault="007C2556" w:rsidP="007C2556">
      <w:pPr>
        <w:ind w:left="5103"/>
        <w:rPr>
          <w:rFonts w:ascii="Times New Roman" w:hAnsi="Times New Roman"/>
          <w:sz w:val="24"/>
          <w:szCs w:val="24"/>
        </w:rPr>
      </w:pPr>
    </w:p>
    <w:p w:rsidR="007C2556" w:rsidRPr="00DB77DA" w:rsidRDefault="007C2556" w:rsidP="007C2556">
      <w:pPr>
        <w:ind w:left="5103"/>
        <w:rPr>
          <w:rFonts w:ascii="Times New Roman" w:hAnsi="Times New Roman"/>
          <w:sz w:val="24"/>
          <w:szCs w:val="24"/>
        </w:rPr>
      </w:pPr>
      <w:r w:rsidRPr="00DB77DA">
        <w:rPr>
          <w:rFonts w:ascii="Times New Roman" w:hAnsi="Times New Roman"/>
          <w:sz w:val="24"/>
          <w:szCs w:val="24"/>
        </w:rPr>
        <w:t>Наименование оператора электронной площадки</w:t>
      </w:r>
    </w:p>
    <w:p w:rsidR="007C2556" w:rsidRPr="00DB77DA" w:rsidRDefault="007C2556" w:rsidP="007C2556">
      <w:pPr>
        <w:ind w:left="5103"/>
        <w:rPr>
          <w:rFonts w:ascii="Times New Roman" w:hAnsi="Times New Roman"/>
          <w:sz w:val="24"/>
          <w:szCs w:val="24"/>
        </w:rPr>
      </w:pPr>
      <w:r w:rsidRPr="00DB77DA">
        <w:rPr>
          <w:rFonts w:ascii="Times New Roman" w:hAnsi="Times New Roman"/>
          <w:sz w:val="24"/>
          <w:szCs w:val="24"/>
        </w:rPr>
        <w:t>________________________________</w:t>
      </w:r>
    </w:p>
    <w:p w:rsidR="007C2556" w:rsidRPr="00DB77DA" w:rsidRDefault="007C2556" w:rsidP="007C2556">
      <w:pPr>
        <w:ind w:left="5103"/>
        <w:rPr>
          <w:rFonts w:ascii="Times New Roman" w:hAnsi="Times New Roman"/>
          <w:sz w:val="24"/>
          <w:szCs w:val="24"/>
        </w:rPr>
      </w:pP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ЗАЯВКА</w:t>
      </w: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на участие в открытом</w:t>
      </w:r>
      <w:r w:rsidR="001253D7" w:rsidRPr="00DB77DA">
        <w:rPr>
          <w:rFonts w:ascii="Times New Roman" w:hAnsi="Times New Roman"/>
          <w:sz w:val="24"/>
          <w:szCs w:val="24"/>
        </w:rPr>
        <w:t xml:space="preserve"> аукционе в электронной форме по приобретению права на размещение</w:t>
      </w:r>
      <w:r w:rsidRPr="00DB77DA">
        <w:rPr>
          <w:rFonts w:ascii="Times New Roman" w:hAnsi="Times New Roman"/>
          <w:sz w:val="24"/>
          <w:szCs w:val="24"/>
        </w:rPr>
        <w:t xml:space="preserve"> нестационарного торгового объекта </w:t>
      </w:r>
    </w:p>
    <w:p w:rsidR="007C2556" w:rsidRPr="00DB77DA" w:rsidRDefault="007C2556" w:rsidP="007C2556">
      <w:pPr>
        <w:jc w:val="center"/>
        <w:rPr>
          <w:rFonts w:ascii="Times New Roman" w:hAnsi="Times New Roman"/>
          <w:sz w:val="24"/>
          <w:szCs w:val="24"/>
        </w:rPr>
      </w:pPr>
    </w:p>
    <w:p w:rsidR="007C2556" w:rsidRPr="00DB77DA" w:rsidRDefault="007C2556" w:rsidP="007C2556">
      <w:pPr>
        <w:ind w:firstLine="567"/>
        <w:rPr>
          <w:rFonts w:ascii="Times New Roman" w:hAnsi="Times New Roman"/>
          <w:sz w:val="24"/>
          <w:szCs w:val="24"/>
        </w:rPr>
      </w:pPr>
      <w:r w:rsidRPr="00DB77DA">
        <w:rPr>
          <w:rFonts w:ascii="Times New Roman" w:hAnsi="Times New Roman"/>
          <w:sz w:val="24"/>
          <w:szCs w:val="24"/>
        </w:rPr>
        <w:t xml:space="preserve">Участник извещает о своем желании принять участие в открытом аукционе в электронной форме на право размещения нестационарного торгового объекта, расположенного по адресу: _____________________________, указанного в лоте № _______, который состоится «______» __________ 20___ г. на электронной площадке на условиях, указанных в Извещении о проведении аукциона в электронной форме. </w:t>
      </w:r>
    </w:p>
    <w:p w:rsidR="007C2556" w:rsidRPr="00DB77DA" w:rsidRDefault="007C2556" w:rsidP="007C2556">
      <w:pPr>
        <w:rPr>
          <w:rFonts w:ascii="Times New Roman" w:hAnsi="Times New Roman"/>
          <w:sz w:val="24"/>
          <w:szCs w:val="24"/>
        </w:rPr>
      </w:pP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Участник _______________________________________________________________</w:t>
      </w: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w:t>
      </w: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место жительства (для индивидуального предпринимателя)</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Номер контактного телефона 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ИНН __________________________________________________________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ФИО и должность лица, уполномоченного на подписание Договора _________________________________________________________________</w:t>
      </w:r>
    </w:p>
    <w:p w:rsidR="007C2556" w:rsidRPr="00DB77DA" w:rsidRDefault="007C2556" w:rsidP="007C2556">
      <w:pPr>
        <w:rPr>
          <w:rFonts w:ascii="Times New Roman" w:hAnsi="Times New Roman"/>
          <w:sz w:val="24"/>
          <w:szCs w:val="24"/>
        </w:rPr>
      </w:pP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Документ, подтверждающий полномочия лица на подписание Договора</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_________________________________________________________________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банковские реквизиты 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Информация о налоговой инспекции _________________________________________</w:t>
      </w: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(для индивидуального предпринимателя)</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Достоверность представленной информации подтверждаю.</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Перечень прилагаемых документов ____________________________________________________________________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 xml:space="preserve">(дата, печать (при наличии) (Ф.И.О. заявителя) </w:t>
      </w:r>
      <w:r w:rsidRPr="00DB77DA">
        <w:rPr>
          <w:rFonts w:ascii="Times New Roman" w:hAnsi="Times New Roman"/>
          <w:sz w:val="24"/>
          <w:szCs w:val="24"/>
        </w:rPr>
        <w:tab/>
      </w:r>
      <w:proofErr w:type="gramStart"/>
      <w:r w:rsidRPr="00DB77DA">
        <w:rPr>
          <w:rFonts w:ascii="Times New Roman" w:hAnsi="Times New Roman"/>
          <w:sz w:val="24"/>
          <w:szCs w:val="24"/>
        </w:rPr>
        <w:t xml:space="preserve">   (</w:t>
      </w:r>
      <w:proofErr w:type="gramEnd"/>
      <w:r w:rsidRPr="00DB77DA">
        <w:rPr>
          <w:rFonts w:ascii="Times New Roman" w:hAnsi="Times New Roman"/>
          <w:sz w:val="24"/>
          <w:szCs w:val="24"/>
        </w:rPr>
        <w:t>должность (при наличии)</w:t>
      </w:r>
      <w:r w:rsidRPr="00DB77DA">
        <w:rPr>
          <w:rFonts w:ascii="Times New Roman" w:hAnsi="Times New Roman"/>
          <w:sz w:val="24"/>
          <w:szCs w:val="24"/>
        </w:rPr>
        <w:tab/>
        <w:t xml:space="preserve">      (подпись (расшифровка подписи) </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Принято: ____________________________________________________________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lastRenderedPageBreak/>
        <w:t xml:space="preserve">                            (Ф.И.О. работника Организатора торгов)</w:t>
      </w:r>
    </w:p>
    <w:p w:rsidR="007C2556" w:rsidRPr="00DB77DA" w:rsidRDefault="007C2556" w:rsidP="007C2556">
      <w:pPr>
        <w:rPr>
          <w:rFonts w:ascii="Times New Roman" w:hAnsi="Times New Roman"/>
          <w:sz w:val="24"/>
          <w:szCs w:val="24"/>
        </w:rPr>
      </w:pPr>
    </w:p>
    <w:p w:rsidR="007C2556" w:rsidRPr="00DB77DA" w:rsidRDefault="007C2556" w:rsidP="007C2556">
      <w:pPr>
        <w:rPr>
          <w:rFonts w:ascii="Times New Roman" w:hAnsi="Times New Roman"/>
          <w:sz w:val="24"/>
          <w:szCs w:val="24"/>
        </w:rPr>
      </w:pP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«___» __________ 20 ____ года      время ________ за № ______      _____ (подпись)</w:t>
      </w:r>
    </w:p>
    <w:p w:rsidR="00DB77DA" w:rsidRDefault="00DB77DA" w:rsidP="007C2556">
      <w:pPr>
        <w:jc w:val="right"/>
        <w:rPr>
          <w:rFonts w:ascii="Times New Roman" w:hAnsi="Times New Roman"/>
          <w:sz w:val="24"/>
          <w:szCs w:val="24"/>
        </w:rPr>
      </w:pPr>
    </w:p>
    <w:p w:rsidR="00DB77DA" w:rsidRDefault="00DB77DA" w:rsidP="007C2556">
      <w:pPr>
        <w:jc w:val="right"/>
        <w:rPr>
          <w:rFonts w:ascii="Times New Roman" w:hAnsi="Times New Roman"/>
          <w:sz w:val="24"/>
          <w:szCs w:val="24"/>
        </w:rPr>
      </w:pPr>
    </w:p>
    <w:p w:rsidR="00DB77DA" w:rsidRDefault="00DB77DA" w:rsidP="007C2556">
      <w:pPr>
        <w:jc w:val="right"/>
        <w:rPr>
          <w:rFonts w:ascii="Times New Roman" w:hAnsi="Times New Roman"/>
          <w:sz w:val="24"/>
          <w:szCs w:val="24"/>
        </w:rPr>
      </w:pPr>
    </w:p>
    <w:p w:rsidR="00DB77DA" w:rsidRDefault="00DB77DA" w:rsidP="007C2556">
      <w:pPr>
        <w:jc w:val="right"/>
        <w:rPr>
          <w:rFonts w:ascii="Times New Roman" w:hAnsi="Times New Roman"/>
          <w:sz w:val="24"/>
          <w:szCs w:val="24"/>
        </w:rPr>
      </w:pPr>
    </w:p>
    <w:p w:rsidR="00DB77DA" w:rsidRDefault="00DB77DA" w:rsidP="007C2556">
      <w:pPr>
        <w:jc w:val="right"/>
        <w:rPr>
          <w:rFonts w:ascii="Times New Roman" w:hAnsi="Times New Roman"/>
          <w:sz w:val="24"/>
          <w:szCs w:val="24"/>
        </w:rPr>
      </w:pPr>
    </w:p>
    <w:p w:rsidR="00DB77DA" w:rsidRDefault="00DB77DA" w:rsidP="007C2556">
      <w:pPr>
        <w:jc w:val="right"/>
        <w:rPr>
          <w:rFonts w:ascii="Times New Roman" w:hAnsi="Times New Roman"/>
          <w:sz w:val="24"/>
          <w:szCs w:val="24"/>
        </w:rPr>
      </w:pPr>
    </w:p>
    <w:p w:rsidR="00DB77DA" w:rsidRDefault="00DB77DA" w:rsidP="007C2556">
      <w:pPr>
        <w:jc w:val="right"/>
        <w:rPr>
          <w:rFonts w:ascii="Times New Roman" w:hAnsi="Times New Roman"/>
          <w:sz w:val="24"/>
          <w:szCs w:val="24"/>
        </w:rPr>
      </w:pPr>
    </w:p>
    <w:p w:rsidR="00DB77DA" w:rsidRDefault="00DB77DA" w:rsidP="007C2556">
      <w:pPr>
        <w:jc w:val="right"/>
        <w:rPr>
          <w:rFonts w:ascii="Times New Roman" w:hAnsi="Times New Roman"/>
          <w:sz w:val="24"/>
          <w:szCs w:val="24"/>
        </w:rPr>
      </w:pPr>
    </w:p>
    <w:p w:rsidR="007C2556" w:rsidRPr="00DB77DA" w:rsidRDefault="007C2556" w:rsidP="007C2556">
      <w:pPr>
        <w:jc w:val="right"/>
        <w:rPr>
          <w:rFonts w:ascii="Times New Roman" w:hAnsi="Times New Roman"/>
          <w:sz w:val="24"/>
          <w:szCs w:val="24"/>
        </w:rPr>
      </w:pPr>
      <w:r w:rsidRPr="00DB77DA">
        <w:rPr>
          <w:rFonts w:ascii="Times New Roman" w:hAnsi="Times New Roman"/>
          <w:sz w:val="24"/>
          <w:szCs w:val="24"/>
        </w:rPr>
        <w:t xml:space="preserve">                                                                       </w:t>
      </w:r>
    </w:p>
    <w:p w:rsidR="007C2556" w:rsidRPr="00DB77DA" w:rsidRDefault="00DB77DA" w:rsidP="00474DA9">
      <w:pPr>
        <w:spacing w:after="0" w:line="240" w:lineRule="auto"/>
        <w:ind w:left="5103"/>
        <w:rPr>
          <w:rFonts w:ascii="Times New Roman" w:hAnsi="Times New Roman"/>
          <w:sz w:val="24"/>
          <w:szCs w:val="24"/>
        </w:rPr>
      </w:pPr>
      <w:r>
        <w:rPr>
          <w:rFonts w:ascii="Times New Roman" w:hAnsi="Times New Roman"/>
          <w:sz w:val="24"/>
          <w:szCs w:val="24"/>
        </w:rPr>
        <w:t xml:space="preserve">                      </w:t>
      </w:r>
      <w:r w:rsidR="007C2556" w:rsidRPr="00DB77DA">
        <w:rPr>
          <w:rFonts w:ascii="Times New Roman" w:hAnsi="Times New Roman"/>
          <w:sz w:val="24"/>
          <w:szCs w:val="24"/>
        </w:rPr>
        <w:t xml:space="preserve">Приложение № 3                                                               </w:t>
      </w:r>
    </w:p>
    <w:p w:rsidR="007C2556" w:rsidRPr="00DB77DA" w:rsidRDefault="007C2556" w:rsidP="00474DA9">
      <w:pPr>
        <w:spacing w:after="0" w:line="240" w:lineRule="auto"/>
        <w:ind w:left="5103"/>
        <w:jc w:val="center"/>
        <w:rPr>
          <w:rFonts w:ascii="Times New Roman" w:hAnsi="Times New Roman"/>
          <w:sz w:val="24"/>
          <w:szCs w:val="24"/>
        </w:rPr>
      </w:pPr>
      <w:r w:rsidRPr="00DB77DA">
        <w:rPr>
          <w:rFonts w:ascii="Times New Roman" w:hAnsi="Times New Roman"/>
          <w:sz w:val="24"/>
          <w:szCs w:val="24"/>
        </w:rPr>
        <w:t>к Порядку о проведении</w:t>
      </w:r>
    </w:p>
    <w:p w:rsidR="007C2556" w:rsidRPr="00DB77DA" w:rsidRDefault="007C2556" w:rsidP="00474DA9">
      <w:pPr>
        <w:spacing w:after="0" w:line="240" w:lineRule="auto"/>
        <w:ind w:left="5103"/>
        <w:jc w:val="center"/>
        <w:rPr>
          <w:rFonts w:ascii="Times New Roman" w:hAnsi="Times New Roman"/>
          <w:sz w:val="24"/>
          <w:szCs w:val="24"/>
        </w:rPr>
      </w:pPr>
      <w:r w:rsidRPr="00DB77DA">
        <w:rPr>
          <w:rFonts w:ascii="Times New Roman" w:hAnsi="Times New Roman"/>
          <w:sz w:val="24"/>
          <w:szCs w:val="24"/>
        </w:rPr>
        <w:t>открытого аукциона в электронной форме</w:t>
      </w:r>
    </w:p>
    <w:p w:rsidR="007C2556" w:rsidRPr="00DB77DA" w:rsidRDefault="007C2556" w:rsidP="00DB77DA">
      <w:pPr>
        <w:spacing w:after="0"/>
        <w:ind w:left="5103"/>
        <w:jc w:val="center"/>
        <w:rPr>
          <w:rFonts w:ascii="Times New Roman" w:hAnsi="Times New Roman"/>
          <w:sz w:val="24"/>
          <w:szCs w:val="24"/>
        </w:rPr>
      </w:pPr>
      <w:r w:rsidRPr="00DB77DA">
        <w:rPr>
          <w:rFonts w:ascii="Times New Roman" w:hAnsi="Times New Roman"/>
          <w:sz w:val="24"/>
          <w:szCs w:val="24"/>
        </w:rPr>
        <w:t>на право размещения нестационарного</w:t>
      </w:r>
    </w:p>
    <w:p w:rsidR="007C2556" w:rsidRPr="00DB77DA" w:rsidRDefault="007C2556" w:rsidP="00DB77DA">
      <w:pPr>
        <w:spacing w:after="0"/>
        <w:ind w:left="5103"/>
        <w:jc w:val="center"/>
        <w:rPr>
          <w:rFonts w:ascii="Times New Roman" w:hAnsi="Times New Roman"/>
          <w:sz w:val="24"/>
          <w:szCs w:val="24"/>
        </w:rPr>
      </w:pPr>
      <w:r w:rsidRPr="00DB77DA">
        <w:rPr>
          <w:rFonts w:ascii="Times New Roman" w:hAnsi="Times New Roman"/>
          <w:sz w:val="24"/>
          <w:szCs w:val="24"/>
        </w:rPr>
        <w:t>торгового объекта</w:t>
      </w:r>
    </w:p>
    <w:p w:rsidR="007C2556" w:rsidRPr="00DB77DA" w:rsidRDefault="007C2556" w:rsidP="00DB77DA">
      <w:pPr>
        <w:jc w:val="center"/>
        <w:rPr>
          <w:rFonts w:ascii="Times New Roman" w:hAnsi="Times New Roman"/>
          <w:sz w:val="24"/>
          <w:szCs w:val="24"/>
        </w:rPr>
      </w:pPr>
    </w:p>
    <w:p w:rsidR="007C2556" w:rsidRPr="00DB77DA" w:rsidRDefault="007C2556" w:rsidP="007C2556">
      <w:pPr>
        <w:ind w:left="5670"/>
        <w:rPr>
          <w:rFonts w:ascii="Times New Roman" w:hAnsi="Times New Roman"/>
          <w:sz w:val="24"/>
          <w:szCs w:val="24"/>
        </w:rPr>
      </w:pP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ФОРМА ЗАЯВКИ</w:t>
      </w:r>
    </w:p>
    <w:p w:rsidR="007C2556" w:rsidRPr="00DB77DA" w:rsidRDefault="007C2556" w:rsidP="007C2556">
      <w:pPr>
        <w:ind w:left="5103"/>
        <w:rPr>
          <w:rFonts w:ascii="Times New Roman" w:hAnsi="Times New Roman"/>
          <w:sz w:val="24"/>
          <w:szCs w:val="24"/>
        </w:rPr>
      </w:pPr>
    </w:p>
    <w:p w:rsidR="007C2556" w:rsidRPr="00DB77DA" w:rsidRDefault="007C2556" w:rsidP="007C2556">
      <w:pPr>
        <w:ind w:left="5103"/>
        <w:rPr>
          <w:rFonts w:ascii="Times New Roman" w:hAnsi="Times New Roman"/>
          <w:sz w:val="24"/>
          <w:szCs w:val="24"/>
        </w:rPr>
      </w:pPr>
      <w:r w:rsidRPr="00DB77DA">
        <w:rPr>
          <w:rFonts w:ascii="Times New Roman" w:hAnsi="Times New Roman"/>
          <w:sz w:val="24"/>
          <w:szCs w:val="24"/>
        </w:rPr>
        <w:t>Организатору аукциона</w:t>
      </w:r>
    </w:p>
    <w:p w:rsidR="007C2556" w:rsidRPr="00DB77DA" w:rsidRDefault="007C2556" w:rsidP="007C2556">
      <w:pPr>
        <w:ind w:left="5103"/>
        <w:rPr>
          <w:rFonts w:ascii="Times New Roman" w:hAnsi="Times New Roman"/>
          <w:sz w:val="24"/>
          <w:szCs w:val="24"/>
        </w:rPr>
      </w:pPr>
      <w:r w:rsidRPr="00DB77DA">
        <w:rPr>
          <w:rFonts w:ascii="Times New Roman" w:hAnsi="Times New Roman"/>
          <w:sz w:val="24"/>
          <w:szCs w:val="24"/>
        </w:rPr>
        <w:t>________________________________</w:t>
      </w:r>
    </w:p>
    <w:p w:rsidR="007C2556" w:rsidRPr="00DB77DA" w:rsidRDefault="007C2556" w:rsidP="007C2556">
      <w:pPr>
        <w:ind w:left="5103"/>
        <w:rPr>
          <w:rFonts w:ascii="Times New Roman" w:hAnsi="Times New Roman"/>
          <w:sz w:val="24"/>
          <w:szCs w:val="24"/>
        </w:rPr>
      </w:pPr>
    </w:p>
    <w:p w:rsidR="007C2556" w:rsidRPr="00DB77DA" w:rsidRDefault="007C2556" w:rsidP="007C2556">
      <w:pPr>
        <w:ind w:left="5103"/>
        <w:rPr>
          <w:rFonts w:ascii="Times New Roman" w:hAnsi="Times New Roman"/>
          <w:sz w:val="24"/>
          <w:szCs w:val="24"/>
        </w:rPr>
      </w:pPr>
      <w:r w:rsidRPr="00DB77DA">
        <w:rPr>
          <w:rFonts w:ascii="Times New Roman" w:hAnsi="Times New Roman"/>
          <w:sz w:val="24"/>
          <w:szCs w:val="24"/>
        </w:rPr>
        <w:t>Наименование оператора электронной площадки</w:t>
      </w:r>
    </w:p>
    <w:p w:rsidR="007C2556" w:rsidRPr="00DB77DA" w:rsidRDefault="007C2556" w:rsidP="007C2556">
      <w:pPr>
        <w:ind w:left="5103"/>
        <w:rPr>
          <w:rFonts w:ascii="Times New Roman" w:hAnsi="Times New Roman"/>
          <w:sz w:val="24"/>
          <w:szCs w:val="24"/>
        </w:rPr>
      </w:pPr>
      <w:r w:rsidRPr="00DB77DA">
        <w:rPr>
          <w:rFonts w:ascii="Times New Roman" w:hAnsi="Times New Roman"/>
          <w:sz w:val="24"/>
          <w:szCs w:val="24"/>
        </w:rPr>
        <w:t>________________________________</w:t>
      </w:r>
    </w:p>
    <w:p w:rsidR="007C2556" w:rsidRPr="00DB77DA" w:rsidRDefault="007C2556" w:rsidP="007C2556">
      <w:pPr>
        <w:ind w:left="5245"/>
        <w:jc w:val="right"/>
        <w:rPr>
          <w:rFonts w:ascii="Times New Roman" w:hAnsi="Times New Roman"/>
          <w:sz w:val="24"/>
          <w:szCs w:val="24"/>
        </w:rPr>
      </w:pP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ЗАЯВКА</w:t>
      </w: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на участие в открытом аукционе в электрон</w:t>
      </w:r>
      <w:r w:rsidR="00B51F55" w:rsidRPr="00DB77DA">
        <w:rPr>
          <w:rFonts w:ascii="Times New Roman" w:hAnsi="Times New Roman"/>
          <w:sz w:val="24"/>
          <w:szCs w:val="24"/>
        </w:rPr>
        <w:t>ной форме по приобретению права на размещение</w:t>
      </w:r>
      <w:r w:rsidR="00831B5E" w:rsidRPr="00DB77DA">
        <w:rPr>
          <w:rFonts w:ascii="Times New Roman" w:hAnsi="Times New Roman"/>
          <w:sz w:val="24"/>
          <w:szCs w:val="24"/>
        </w:rPr>
        <w:t xml:space="preserve"> </w:t>
      </w:r>
      <w:r w:rsidR="00B51F55" w:rsidRPr="00DB77DA">
        <w:rPr>
          <w:rFonts w:ascii="Times New Roman" w:hAnsi="Times New Roman"/>
          <w:sz w:val="24"/>
          <w:szCs w:val="24"/>
        </w:rPr>
        <w:t xml:space="preserve">нестационарного </w:t>
      </w:r>
      <w:r w:rsidR="00831B5E" w:rsidRPr="00DB77DA">
        <w:rPr>
          <w:rFonts w:ascii="Times New Roman" w:hAnsi="Times New Roman"/>
          <w:sz w:val="24"/>
          <w:szCs w:val="24"/>
        </w:rPr>
        <w:t xml:space="preserve">торгового объекта </w:t>
      </w:r>
      <w:r w:rsidR="00B51F55" w:rsidRPr="00DB77DA">
        <w:rPr>
          <w:rFonts w:ascii="Times New Roman" w:hAnsi="Times New Roman"/>
          <w:sz w:val="24"/>
          <w:szCs w:val="24"/>
        </w:rPr>
        <w:t>на базе транспортного средства</w:t>
      </w:r>
    </w:p>
    <w:p w:rsidR="007C2556" w:rsidRPr="00DB77DA" w:rsidRDefault="007C2556" w:rsidP="007C2556">
      <w:pPr>
        <w:jc w:val="center"/>
        <w:rPr>
          <w:rFonts w:ascii="Times New Roman" w:hAnsi="Times New Roman"/>
          <w:sz w:val="24"/>
          <w:szCs w:val="24"/>
        </w:rPr>
      </w:pPr>
    </w:p>
    <w:p w:rsidR="007C2556" w:rsidRPr="00DB77DA" w:rsidRDefault="007C2556" w:rsidP="007C2556">
      <w:pPr>
        <w:ind w:firstLine="567"/>
        <w:rPr>
          <w:rFonts w:ascii="Times New Roman" w:hAnsi="Times New Roman"/>
          <w:sz w:val="24"/>
          <w:szCs w:val="24"/>
        </w:rPr>
      </w:pPr>
      <w:r w:rsidRPr="00DB77DA">
        <w:rPr>
          <w:rFonts w:ascii="Times New Roman" w:hAnsi="Times New Roman"/>
          <w:sz w:val="24"/>
          <w:szCs w:val="24"/>
        </w:rPr>
        <w:lastRenderedPageBreak/>
        <w:t>Участник извещает о своем желании принять участие в открытом аукционе в электронной форме на право размещения нестационарного торгового объекта, расположенного по адресу: _____________________________, указанного в лоте № _______, который состоится «______» __________ 20___ г. на электронной площадке на условиях, указанных в Извещении о проведении аукциона в электронной форме</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Участник _______________________________________________________________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____________________________________________________________________</w:t>
      </w: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w:t>
      </w: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место жительства (для индивидуального предпринимателя)</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Номер контактного телефона 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ИНН ______________________________________________________________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ФИО и должность лица, уполномоченного на подписание Договора _________________________________________________________________</w:t>
      </w:r>
      <w:r w:rsidRPr="00DB77DA">
        <w:rPr>
          <w:rFonts w:ascii="Times New Roman" w:hAnsi="Times New Roman"/>
          <w:sz w:val="24"/>
          <w:szCs w:val="24"/>
        </w:rPr>
        <w:tab/>
      </w:r>
    </w:p>
    <w:p w:rsidR="007C2556" w:rsidRPr="00DB77DA" w:rsidRDefault="007C2556" w:rsidP="007C2556">
      <w:pPr>
        <w:rPr>
          <w:rFonts w:ascii="Times New Roman" w:hAnsi="Times New Roman"/>
          <w:sz w:val="24"/>
          <w:szCs w:val="24"/>
        </w:rPr>
      </w:pP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Документ, подтверждающий полномочия лица на подписание Договора</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_________________________________________________________________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банковские реквизиты 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Информация о налоговой инспекции _________________________________</w:t>
      </w:r>
    </w:p>
    <w:p w:rsidR="007C2556" w:rsidRPr="00DB77DA" w:rsidRDefault="007C2556" w:rsidP="007C2556">
      <w:pPr>
        <w:jc w:val="center"/>
        <w:rPr>
          <w:rFonts w:ascii="Times New Roman" w:hAnsi="Times New Roman"/>
          <w:sz w:val="24"/>
          <w:szCs w:val="24"/>
        </w:rPr>
      </w:pPr>
      <w:r w:rsidRPr="00DB77DA">
        <w:rPr>
          <w:rFonts w:ascii="Times New Roman" w:hAnsi="Times New Roman"/>
          <w:sz w:val="24"/>
          <w:szCs w:val="24"/>
        </w:rPr>
        <w:t xml:space="preserve">                                                       (для индивидуального предпринимателя)</w:t>
      </w:r>
    </w:p>
    <w:p w:rsidR="007C2556" w:rsidRPr="00DB77DA" w:rsidRDefault="007C2556" w:rsidP="007C2556">
      <w:pPr>
        <w:shd w:val="clear" w:color="auto" w:fill="FFFFFF"/>
        <w:tabs>
          <w:tab w:val="left" w:pos="142"/>
        </w:tabs>
        <w:contextualSpacing/>
        <w:jc w:val="center"/>
        <w:rPr>
          <w:rFonts w:ascii="Times New Roman" w:hAnsi="Times New Roman"/>
          <w:color w:val="000000"/>
          <w:sz w:val="24"/>
          <w:szCs w:val="24"/>
        </w:rPr>
      </w:pPr>
    </w:p>
    <w:p w:rsidR="007C2556" w:rsidRPr="00DB77DA" w:rsidRDefault="007C2556" w:rsidP="007C2556">
      <w:pPr>
        <w:shd w:val="clear" w:color="auto" w:fill="FFFFFF"/>
        <w:tabs>
          <w:tab w:val="left" w:pos="142"/>
        </w:tabs>
        <w:contextualSpacing/>
        <w:jc w:val="center"/>
        <w:rPr>
          <w:rFonts w:ascii="Times New Roman" w:hAnsi="Times New Roman"/>
          <w:color w:val="000000"/>
          <w:sz w:val="24"/>
          <w:szCs w:val="24"/>
        </w:rPr>
      </w:pPr>
    </w:p>
    <w:p w:rsidR="007C2556" w:rsidRPr="00DB77DA" w:rsidRDefault="007C2556" w:rsidP="007C2556">
      <w:pPr>
        <w:shd w:val="clear" w:color="auto" w:fill="FFFFFF"/>
        <w:tabs>
          <w:tab w:val="left" w:pos="142"/>
        </w:tabs>
        <w:contextualSpacing/>
        <w:jc w:val="center"/>
        <w:rPr>
          <w:rFonts w:ascii="Times New Roman" w:hAnsi="Times New Roman"/>
          <w:color w:val="000000"/>
          <w:sz w:val="24"/>
          <w:szCs w:val="24"/>
        </w:rPr>
      </w:pPr>
    </w:p>
    <w:p w:rsidR="007C2556" w:rsidRPr="00DB77DA" w:rsidRDefault="007C2556" w:rsidP="007C2556">
      <w:pPr>
        <w:shd w:val="clear" w:color="auto" w:fill="FFFFFF"/>
        <w:tabs>
          <w:tab w:val="left" w:pos="142"/>
        </w:tabs>
        <w:contextualSpacing/>
        <w:jc w:val="center"/>
        <w:rPr>
          <w:rFonts w:ascii="Times New Roman" w:hAnsi="Times New Roman"/>
          <w:color w:val="000000"/>
          <w:sz w:val="24"/>
          <w:szCs w:val="24"/>
        </w:rPr>
      </w:pPr>
      <w:r w:rsidRPr="00DB77DA">
        <w:rPr>
          <w:rFonts w:ascii="Times New Roman" w:hAnsi="Times New Roman"/>
          <w:color w:val="000000"/>
          <w:sz w:val="24"/>
          <w:szCs w:val="24"/>
        </w:rPr>
        <w:t>ПЕРЕЧЕНЬ</w:t>
      </w:r>
    </w:p>
    <w:p w:rsidR="007C2556" w:rsidRPr="00DB77DA" w:rsidRDefault="00AE0C70" w:rsidP="007C2556">
      <w:pPr>
        <w:shd w:val="clear" w:color="auto" w:fill="FFFFFF"/>
        <w:tabs>
          <w:tab w:val="left" w:pos="142"/>
        </w:tabs>
        <w:autoSpaceDN w:val="0"/>
        <w:adjustRightInd w:val="0"/>
        <w:spacing w:line="218" w:lineRule="auto"/>
        <w:jc w:val="center"/>
        <w:rPr>
          <w:rFonts w:ascii="Times New Roman" w:hAnsi="Times New Roman"/>
          <w:sz w:val="24"/>
          <w:szCs w:val="24"/>
        </w:rPr>
      </w:pPr>
      <w:r w:rsidRPr="00DB77DA">
        <w:rPr>
          <w:rFonts w:ascii="Times New Roman" w:hAnsi="Times New Roman"/>
          <w:sz w:val="24"/>
          <w:szCs w:val="24"/>
        </w:rPr>
        <w:t>нестационарных торговых объектов на базе транспортного средства</w:t>
      </w:r>
    </w:p>
    <w:p w:rsidR="007C2556" w:rsidRPr="00DB77DA" w:rsidRDefault="007C2556" w:rsidP="007C2556">
      <w:pPr>
        <w:shd w:val="clear" w:color="auto" w:fill="FFFFFF"/>
        <w:tabs>
          <w:tab w:val="left" w:pos="142"/>
        </w:tabs>
        <w:ind w:firstLine="709"/>
        <w:contextualSpacing/>
        <w:rPr>
          <w:rFonts w:ascii="Times New Roman" w:hAnsi="Times New Roman"/>
          <w:color w:val="000000"/>
          <w:sz w:val="24"/>
          <w:szCs w:val="24"/>
        </w:rPr>
      </w:pPr>
    </w:p>
    <w:tbl>
      <w:tblPr>
        <w:tblW w:w="5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2"/>
        <w:gridCol w:w="8389"/>
        <w:gridCol w:w="1469"/>
      </w:tblGrid>
      <w:tr w:rsidR="007C2556" w:rsidRPr="00DB77DA" w:rsidTr="007C2556">
        <w:trPr>
          <w:gridAfter w:val="1"/>
          <w:wAfter w:w="1469" w:type="dxa"/>
        </w:trPr>
        <w:tc>
          <w:tcPr>
            <w:tcW w:w="882" w:type="dxa"/>
          </w:tcPr>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 п/п</w:t>
            </w:r>
          </w:p>
        </w:tc>
        <w:tc>
          <w:tcPr>
            <w:tcW w:w="8389" w:type="dxa"/>
          </w:tcPr>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 xml:space="preserve">Сведения о </w:t>
            </w:r>
            <w:r w:rsidR="00AE0C70" w:rsidRPr="00DB77DA">
              <w:rPr>
                <w:rFonts w:ascii="Times New Roman" w:hAnsi="Times New Roman"/>
                <w:sz w:val="24"/>
                <w:szCs w:val="24"/>
              </w:rPr>
              <w:t>нестационарном торговом объекте на базе транспортного средства</w:t>
            </w:r>
          </w:p>
        </w:tc>
      </w:tr>
      <w:tr w:rsidR="007C2556" w:rsidRPr="00DB77DA" w:rsidTr="007C2556">
        <w:trPr>
          <w:gridAfter w:val="1"/>
          <w:wAfter w:w="1469" w:type="dxa"/>
        </w:trPr>
        <w:tc>
          <w:tcPr>
            <w:tcW w:w="882" w:type="dxa"/>
          </w:tcPr>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1</w:t>
            </w:r>
          </w:p>
        </w:tc>
        <w:tc>
          <w:tcPr>
            <w:tcW w:w="8389" w:type="dxa"/>
          </w:tcPr>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 xml:space="preserve">Тип </w:t>
            </w:r>
            <w:r w:rsidR="00AE0C70" w:rsidRPr="00DB77DA">
              <w:rPr>
                <w:rFonts w:ascii="Times New Roman" w:hAnsi="Times New Roman"/>
                <w:sz w:val="24"/>
                <w:szCs w:val="24"/>
              </w:rPr>
              <w:t>нестационарного торгового объекта на базе транспортного средства</w:t>
            </w:r>
            <w:r w:rsidRPr="00DB77DA">
              <w:rPr>
                <w:rFonts w:ascii="Times New Roman" w:hAnsi="Times New Roman"/>
                <w:color w:val="000000"/>
                <w:sz w:val="24"/>
                <w:szCs w:val="24"/>
              </w:rPr>
              <w:t>_____________________________________________________________,</w:t>
            </w:r>
          </w:p>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Государственный регистрационный знак__________________________,</w:t>
            </w:r>
          </w:p>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Марка, модель_______________________________________________,</w:t>
            </w:r>
          </w:p>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Год выпуска транспортного средства _____________, идентификационный номер транспортного средства (VIN) ______________ _____________________</w:t>
            </w:r>
          </w:p>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 xml:space="preserve">Документ, устанавливающий право владения транспортным средством, </w:t>
            </w:r>
          </w:p>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 _______________________________________________________</w:t>
            </w:r>
          </w:p>
          <w:p w:rsidR="007C2556" w:rsidRPr="00DB77DA" w:rsidRDefault="007C2556" w:rsidP="00471229">
            <w:pPr>
              <w:tabs>
                <w:tab w:val="left" w:pos="142"/>
              </w:tabs>
              <w:contextualSpacing/>
              <w:rPr>
                <w:rFonts w:ascii="Times New Roman" w:hAnsi="Times New Roman"/>
                <w:color w:val="000000"/>
                <w:sz w:val="24"/>
                <w:szCs w:val="24"/>
              </w:rPr>
            </w:pPr>
          </w:p>
        </w:tc>
      </w:tr>
      <w:tr w:rsidR="007C2556" w:rsidRPr="00DB77DA" w:rsidTr="007C2556">
        <w:tc>
          <w:tcPr>
            <w:tcW w:w="882" w:type="dxa"/>
          </w:tcPr>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w:t>
            </w:r>
          </w:p>
        </w:tc>
        <w:tc>
          <w:tcPr>
            <w:tcW w:w="9858" w:type="dxa"/>
            <w:gridSpan w:val="2"/>
          </w:tcPr>
          <w:p w:rsidR="007C2556" w:rsidRPr="00DB77DA" w:rsidRDefault="007C2556" w:rsidP="00471229">
            <w:pPr>
              <w:tabs>
                <w:tab w:val="left" w:pos="142"/>
              </w:tabs>
              <w:contextualSpacing/>
              <w:rPr>
                <w:rFonts w:ascii="Times New Roman" w:hAnsi="Times New Roman"/>
                <w:color w:val="000000"/>
                <w:sz w:val="24"/>
                <w:szCs w:val="24"/>
              </w:rPr>
            </w:pPr>
            <w:r w:rsidRPr="00DB77DA">
              <w:rPr>
                <w:rFonts w:ascii="Times New Roman" w:hAnsi="Times New Roman"/>
                <w:color w:val="000000"/>
                <w:sz w:val="24"/>
                <w:szCs w:val="24"/>
              </w:rPr>
              <w:t>…</w:t>
            </w:r>
          </w:p>
        </w:tc>
      </w:tr>
    </w:tbl>
    <w:p w:rsidR="007C2556" w:rsidRPr="00DB77DA" w:rsidRDefault="007C2556" w:rsidP="007C2556">
      <w:pPr>
        <w:ind w:firstLine="567"/>
        <w:rPr>
          <w:rFonts w:ascii="Times New Roman" w:hAnsi="Times New Roman"/>
          <w:sz w:val="24"/>
          <w:szCs w:val="24"/>
        </w:rPr>
      </w:pPr>
      <w:r w:rsidRPr="00DB77DA">
        <w:rPr>
          <w:rFonts w:ascii="Times New Roman" w:hAnsi="Times New Roman"/>
          <w:sz w:val="24"/>
          <w:szCs w:val="24"/>
        </w:rPr>
        <w:lastRenderedPageBreak/>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rsidR="007C2556" w:rsidRPr="00DB77DA" w:rsidRDefault="007C2556" w:rsidP="007C2556">
      <w:pPr>
        <w:ind w:firstLine="567"/>
        <w:rPr>
          <w:rFonts w:ascii="Times New Roman" w:hAnsi="Times New Roman"/>
          <w:sz w:val="24"/>
          <w:szCs w:val="24"/>
        </w:rPr>
      </w:pPr>
      <w:r w:rsidRPr="00DB77DA">
        <w:rPr>
          <w:rFonts w:ascii="Times New Roman" w:hAnsi="Times New Roman"/>
          <w:sz w:val="24"/>
          <w:szCs w:val="24"/>
        </w:rPr>
        <w:t>Достоверность представленной информации подтверждаю.</w:t>
      </w:r>
    </w:p>
    <w:p w:rsidR="007C2556" w:rsidRPr="00DB77DA" w:rsidRDefault="007C2556" w:rsidP="007C2556">
      <w:pPr>
        <w:ind w:firstLine="567"/>
        <w:rPr>
          <w:rFonts w:ascii="Times New Roman" w:hAnsi="Times New Roman"/>
          <w:sz w:val="24"/>
          <w:szCs w:val="24"/>
        </w:rPr>
      </w:pPr>
    </w:p>
    <w:p w:rsidR="007C2556" w:rsidRPr="008C163F" w:rsidRDefault="007C2556" w:rsidP="007C2556">
      <w:pPr>
        <w:rPr>
          <w:rFonts w:ascii="Times New Roman" w:hAnsi="Times New Roman"/>
          <w:sz w:val="20"/>
          <w:szCs w:val="20"/>
        </w:rPr>
      </w:pPr>
      <w:r w:rsidRPr="00DB77DA">
        <w:rPr>
          <w:rFonts w:ascii="Times New Roman" w:hAnsi="Times New Roman"/>
          <w:sz w:val="24"/>
          <w:szCs w:val="24"/>
        </w:rPr>
        <w:t>Перечень прилагаемых документов _________</w:t>
      </w:r>
      <w:r w:rsidRPr="008C163F">
        <w:rPr>
          <w:rFonts w:ascii="Times New Roman" w:hAnsi="Times New Roman"/>
          <w:sz w:val="20"/>
          <w:szCs w:val="20"/>
        </w:rPr>
        <w:t>________________________</w:t>
      </w:r>
    </w:p>
    <w:p w:rsidR="007C2556" w:rsidRPr="008C163F" w:rsidRDefault="007C2556" w:rsidP="007C2556">
      <w:pPr>
        <w:rPr>
          <w:rFonts w:ascii="Times New Roman" w:hAnsi="Times New Roman"/>
          <w:sz w:val="20"/>
          <w:szCs w:val="20"/>
        </w:rPr>
      </w:pPr>
      <w:r w:rsidRPr="008C163F">
        <w:rPr>
          <w:rFonts w:ascii="Times New Roman" w:hAnsi="Times New Roman"/>
          <w:sz w:val="20"/>
          <w:szCs w:val="20"/>
        </w:rPr>
        <w:tab/>
      </w:r>
      <w:r w:rsidRPr="008C163F">
        <w:rPr>
          <w:rFonts w:ascii="Times New Roman" w:hAnsi="Times New Roman"/>
          <w:sz w:val="20"/>
          <w:szCs w:val="20"/>
        </w:rPr>
        <w:tab/>
      </w:r>
    </w:p>
    <w:p w:rsidR="007C2556" w:rsidRPr="00DB77DA" w:rsidRDefault="007C2556" w:rsidP="007C2556">
      <w:pPr>
        <w:rPr>
          <w:rFonts w:ascii="Times New Roman" w:hAnsi="Times New Roman"/>
          <w:sz w:val="24"/>
          <w:szCs w:val="24"/>
        </w:rPr>
      </w:pPr>
      <w:r w:rsidRPr="008C163F">
        <w:rPr>
          <w:rFonts w:ascii="Times New Roman" w:hAnsi="Times New Roman"/>
          <w:sz w:val="20"/>
          <w:szCs w:val="20"/>
        </w:rPr>
        <w:t xml:space="preserve"> </w:t>
      </w:r>
      <w:r w:rsidRPr="00DB77DA">
        <w:rPr>
          <w:rFonts w:ascii="Times New Roman" w:hAnsi="Times New Roman"/>
          <w:sz w:val="24"/>
          <w:szCs w:val="24"/>
        </w:rPr>
        <w:t xml:space="preserve">(дата, печать (при </w:t>
      </w:r>
      <w:proofErr w:type="gramStart"/>
      <w:r w:rsidRPr="00DB77DA">
        <w:rPr>
          <w:rFonts w:ascii="Times New Roman" w:hAnsi="Times New Roman"/>
          <w:sz w:val="24"/>
          <w:szCs w:val="24"/>
        </w:rPr>
        <w:t>наличии)  (</w:t>
      </w:r>
      <w:proofErr w:type="gramEnd"/>
      <w:r w:rsidRPr="00DB77DA">
        <w:rPr>
          <w:rFonts w:ascii="Times New Roman" w:hAnsi="Times New Roman"/>
          <w:sz w:val="24"/>
          <w:szCs w:val="24"/>
        </w:rPr>
        <w:t>Ф.И.О. заявителя)</w:t>
      </w:r>
      <w:r w:rsidRPr="00DB77DA">
        <w:rPr>
          <w:rFonts w:ascii="Times New Roman" w:hAnsi="Times New Roman"/>
          <w:sz w:val="24"/>
          <w:szCs w:val="24"/>
        </w:rPr>
        <w:tab/>
        <w:t>(должность (при наличии)</w:t>
      </w:r>
      <w:r w:rsidRPr="00DB77DA">
        <w:rPr>
          <w:rFonts w:ascii="Times New Roman" w:hAnsi="Times New Roman"/>
          <w:sz w:val="24"/>
          <w:szCs w:val="24"/>
        </w:rPr>
        <w:tab/>
        <w:t xml:space="preserve">(подпись)  (расшифровка подписи) </w:t>
      </w:r>
    </w:p>
    <w:p w:rsidR="007C2556" w:rsidRPr="00DB77DA" w:rsidRDefault="007C2556" w:rsidP="007C2556">
      <w:pPr>
        <w:rPr>
          <w:rFonts w:ascii="Times New Roman" w:hAnsi="Times New Roman"/>
          <w:sz w:val="24"/>
          <w:szCs w:val="24"/>
        </w:rPr>
      </w:pP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Принято: ____________________________________________________________________</w:t>
      </w: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(Ф.И.О. работника Организатора торгов)</w:t>
      </w:r>
    </w:p>
    <w:p w:rsidR="007C2556" w:rsidRPr="00DB77DA" w:rsidRDefault="007C2556" w:rsidP="007C2556">
      <w:pPr>
        <w:rPr>
          <w:rFonts w:ascii="Times New Roman" w:hAnsi="Times New Roman"/>
          <w:sz w:val="24"/>
          <w:szCs w:val="24"/>
        </w:rPr>
      </w:pPr>
    </w:p>
    <w:p w:rsidR="007C2556" w:rsidRPr="00DB77DA" w:rsidRDefault="007C2556" w:rsidP="007C2556">
      <w:pPr>
        <w:rPr>
          <w:rFonts w:ascii="Times New Roman" w:hAnsi="Times New Roman"/>
          <w:sz w:val="24"/>
          <w:szCs w:val="24"/>
        </w:rPr>
      </w:pPr>
      <w:r w:rsidRPr="00DB77DA">
        <w:rPr>
          <w:rFonts w:ascii="Times New Roman" w:hAnsi="Times New Roman"/>
          <w:sz w:val="24"/>
          <w:szCs w:val="24"/>
        </w:rPr>
        <w:t>«___» __________ 20 ____ года      время ________ за № ______      _____ (подпись)</w:t>
      </w:r>
    </w:p>
    <w:p w:rsidR="007C2556" w:rsidRPr="00DB77DA" w:rsidRDefault="007C2556" w:rsidP="007C2556">
      <w:pPr>
        <w:rPr>
          <w:rFonts w:ascii="Times New Roman" w:hAnsi="Times New Roman"/>
          <w:sz w:val="24"/>
          <w:szCs w:val="24"/>
        </w:rPr>
      </w:pPr>
    </w:p>
    <w:p w:rsidR="007C2556" w:rsidRPr="00DB77DA" w:rsidRDefault="007C2556" w:rsidP="00DB77DA">
      <w:pPr>
        <w:spacing w:after="0"/>
        <w:ind w:left="5103"/>
        <w:jc w:val="center"/>
        <w:rPr>
          <w:rFonts w:ascii="Times New Roman" w:hAnsi="Times New Roman"/>
          <w:sz w:val="24"/>
          <w:szCs w:val="24"/>
        </w:rPr>
      </w:pPr>
      <w:r w:rsidRPr="00DB77DA">
        <w:rPr>
          <w:rFonts w:ascii="Times New Roman" w:hAnsi="Times New Roman"/>
          <w:sz w:val="24"/>
          <w:szCs w:val="24"/>
        </w:rPr>
        <w:t>Приложение № 4</w:t>
      </w:r>
    </w:p>
    <w:p w:rsidR="007C2556" w:rsidRPr="00DB77DA" w:rsidRDefault="007C2556" w:rsidP="00DB77DA">
      <w:pPr>
        <w:spacing w:after="0"/>
        <w:ind w:left="5103"/>
        <w:jc w:val="center"/>
        <w:rPr>
          <w:rFonts w:ascii="Times New Roman" w:hAnsi="Times New Roman"/>
          <w:sz w:val="24"/>
          <w:szCs w:val="24"/>
        </w:rPr>
      </w:pPr>
      <w:proofErr w:type="gramStart"/>
      <w:r w:rsidRPr="00DB77DA">
        <w:rPr>
          <w:rFonts w:ascii="Times New Roman" w:hAnsi="Times New Roman"/>
          <w:sz w:val="24"/>
          <w:szCs w:val="24"/>
        </w:rPr>
        <w:t>к  Порядку</w:t>
      </w:r>
      <w:proofErr w:type="gramEnd"/>
      <w:r w:rsidRPr="00DB77DA">
        <w:rPr>
          <w:rFonts w:ascii="Times New Roman" w:hAnsi="Times New Roman"/>
          <w:sz w:val="24"/>
          <w:szCs w:val="24"/>
        </w:rPr>
        <w:t xml:space="preserve"> о проведении</w:t>
      </w:r>
    </w:p>
    <w:p w:rsidR="007C2556" w:rsidRPr="00DB77DA" w:rsidRDefault="007C2556" w:rsidP="00DB77DA">
      <w:pPr>
        <w:spacing w:after="0"/>
        <w:ind w:left="5103"/>
        <w:jc w:val="center"/>
        <w:rPr>
          <w:rFonts w:ascii="Times New Roman" w:hAnsi="Times New Roman"/>
          <w:sz w:val="24"/>
          <w:szCs w:val="24"/>
        </w:rPr>
      </w:pPr>
      <w:r w:rsidRPr="00DB77DA">
        <w:rPr>
          <w:rFonts w:ascii="Times New Roman" w:hAnsi="Times New Roman"/>
          <w:sz w:val="24"/>
          <w:szCs w:val="24"/>
        </w:rPr>
        <w:t>открытого аукциона в электронной форме</w:t>
      </w:r>
    </w:p>
    <w:p w:rsidR="007C2556" w:rsidRPr="00DB77DA" w:rsidRDefault="007C2556" w:rsidP="00DB77DA">
      <w:pPr>
        <w:spacing w:after="0"/>
        <w:ind w:left="5103"/>
        <w:jc w:val="center"/>
        <w:rPr>
          <w:rFonts w:ascii="Times New Roman" w:hAnsi="Times New Roman"/>
          <w:sz w:val="24"/>
          <w:szCs w:val="24"/>
        </w:rPr>
      </w:pPr>
      <w:r w:rsidRPr="00DB77DA">
        <w:rPr>
          <w:rFonts w:ascii="Times New Roman" w:hAnsi="Times New Roman"/>
          <w:sz w:val="24"/>
          <w:szCs w:val="24"/>
        </w:rPr>
        <w:t>на право размещения нестационарного</w:t>
      </w:r>
    </w:p>
    <w:p w:rsidR="007C2556" w:rsidRPr="00DB77DA" w:rsidRDefault="00DB77DA" w:rsidP="00DB77DA">
      <w:pPr>
        <w:widowControl w:val="0"/>
        <w:autoSpaceDE w:val="0"/>
        <w:autoSpaceDN w:val="0"/>
        <w:adjustRightInd w:val="0"/>
        <w:spacing w:after="0" w:line="240" w:lineRule="auto"/>
        <w:ind w:firstLine="4678"/>
        <w:jc w:val="center"/>
        <w:rPr>
          <w:rFonts w:ascii="Times New Roman" w:hAnsi="Times New Roman"/>
          <w:sz w:val="24"/>
          <w:szCs w:val="24"/>
        </w:rPr>
      </w:pPr>
      <w:r>
        <w:rPr>
          <w:rFonts w:ascii="Times New Roman" w:hAnsi="Times New Roman"/>
          <w:sz w:val="24"/>
          <w:szCs w:val="24"/>
        </w:rPr>
        <w:t xml:space="preserve">        </w:t>
      </w:r>
      <w:r w:rsidR="007C2556" w:rsidRPr="00DB77DA">
        <w:rPr>
          <w:rFonts w:ascii="Times New Roman" w:hAnsi="Times New Roman"/>
          <w:sz w:val="24"/>
          <w:szCs w:val="24"/>
        </w:rPr>
        <w:t>торгового объекта</w:t>
      </w:r>
    </w:p>
    <w:p w:rsidR="007C2556" w:rsidRPr="00DB77DA" w:rsidRDefault="007C2556" w:rsidP="007C2556">
      <w:pPr>
        <w:widowControl w:val="0"/>
        <w:autoSpaceDE w:val="0"/>
        <w:autoSpaceDN w:val="0"/>
        <w:adjustRightInd w:val="0"/>
        <w:spacing w:after="0" w:line="240" w:lineRule="auto"/>
        <w:ind w:firstLine="6237"/>
        <w:jc w:val="right"/>
        <w:rPr>
          <w:rFonts w:ascii="Times New Roman" w:hAnsi="Times New Roman"/>
          <w:sz w:val="24"/>
          <w:szCs w:val="24"/>
        </w:rPr>
      </w:pPr>
    </w:p>
    <w:p w:rsidR="007C2556" w:rsidRPr="00DB77DA" w:rsidRDefault="007C2556" w:rsidP="007C2556">
      <w:pPr>
        <w:autoSpaceDE w:val="0"/>
        <w:autoSpaceDN w:val="0"/>
        <w:adjustRightInd w:val="0"/>
        <w:spacing w:after="0" w:line="240" w:lineRule="auto"/>
        <w:jc w:val="right"/>
        <w:rPr>
          <w:rFonts w:ascii="Times New Roman" w:hAnsi="Times New Roman"/>
          <w:sz w:val="24"/>
          <w:szCs w:val="24"/>
        </w:rPr>
      </w:pPr>
    </w:p>
    <w:p w:rsidR="007C2556" w:rsidRPr="00DB77DA" w:rsidRDefault="007C2556" w:rsidP="007C2556">
      <w:pPr>
        <w:autoSpaceDE w:val="0"/>
        <w:autoSpaceDN w:val="0"/>
        <w:adjustRightInd w:val="0"/>
        <w:spacing w:after="0" w:line="240" w:lineRule="auto"/>
        <w:jc w:val="center"/>
        <w:rPr>
          <w:rFonts w:ascii="Times New Roman" w:hAnsi="Times New Roman"/>
          <w:bCs/>
          <w:sz w:val="24"/>
          <w:szCs w:val="24"/>
        </w:rPr>
      </w:pPr>
      <w:r w:rsidRPr="00DB77DA">
        <w:rPr>
          <w:rFonts w:ascii="Times New Roman" w:hAnsi="Times New Roman"/>
          <w:bCs/>
          <w:sz w:val="24"/>
          <w:szCs w:val="24"/>
        </w:rPr>
        <w:t xml:space="preserve">         ДОГОВОР N ___________</w:t>
      </w:r>
    </w:p>
    <w:p w:rsidR="007C2556" w:rsidRPr="00DB77DA" w:rsidRDefault="007C2556" w:rsidP="007C2556">
      <w:pPr>
        <w:autoSpaceDE w:val="0"/>
        <w:autoSpaceDN w:val="0"/>
        <w:adjustRightInd w:val="0"/>
        <w:spacing w:after="0" w:line="240" w:lineRule="auto"/>
        <w:jc w:val="center"/>
        <w:rPr>
          <w:rFonts w:ascii="Times New Roman" w:hAnsi="Times New Roman"/>
          <w:bCs/>
          <w:sz w:val="24"/>
          <w:szCs w:val="24"/>
        </w:rPr>
      </w:pPr>
      <w:r w:rsidRPr="00DB77DA">
        <w:rPr>
          <w:rFonts w:ascii="Times New Roman" w:hAnsi="Times New Roman"/>
          <w:bCs/>
          <w:sz w:val="24"/>
          <w:szCs w:val="24"/>
        </w:rPr>
        <w:t>О РАЗМЕЩЕНИИ НЕСТАЦИОНАРНОГО ТОРГОВОГО ОБЪЕКТА</w:t>
      </w:r>
    </w:p>
    <w:p w:rsidR="007C2556" w:rsidRPr="00DB77DA" w:rsidRDefault="007C2556" w:rsidP="007C2556">
      <w:pPr>
        <w:autoSpaceDE w:val="0"/>
        <w:autoSpaceDN w:val="0"/>
        <w:adjustRightInd w:val="0"/>
        <w:spacing w:after="0" w:line="240" w:lineRule="auto"/>
        <w:jc w:val="center"/>
        <w:rPr>
          <w:rFonts w:ascii="Times New Roman" w:hAnsi="Times New Roman"/>
          <w:sz w:val="24"/>
          <w:szCs w:val="24"/>
        </w:rPr>
      </w:pP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_______________________________                                       "___" __________ 20__ г.</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 xml:space="preserve">  (место заключения договора)</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__________________________________________________________________________</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 xml:space="preserve">     (наименование уполномоченного органа муниципального образования)</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(далее - Распорядитель), в лице ______________________________________________,</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действующего на основании _________________________________________________,</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с одной стороны, и _________________________________________________________,</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 xml:space="preserve">                                              (наименование организации, Ф.И.О. индивидуального</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 xml:space="preserve">                                                                        предпринимателя)</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(далее - Участник) в лице ___________________________________________________,</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 xml:space="preserve">                                                                         (должность, Ф.И.О.)</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действующего на основании _________________________________________________,</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p>
    <w:p w:rsidR="007C2556" w:rsidRPr="00DB77DA" w:rsidRDefault="007C2556" w:rsidP="007C2556">
      <w:pPr>
        <w:autoSpaceDE w:val="0"/>
        <w:autoSpaceDN w:val="0"/>
        <w:adjustRightInd w:val="0"/>
        <w:spacing w:after="0" w:line="240" w:lineRule="auto"/>
        <w:jc w:val="center"/>
        <w:outlineLvl w:val="1"/>
        <w:rPr>
          <w:rFonts w:ascii="Times New Roman" w:hAnsi="Times New Roman"/>
          <w:sz w:val="24"/>
          <w:szCs w:val="24"/>
        </w:rPr>
      </w:pPr>
      <w:r w:rsidRPr="00DB77DA">
        <w:rPr>
          <w:rFonts w:ascii="Times New Roman" w:hAnsi="Times New Roman"/>
          <w:sz w:val="24"/>
          <w:szCs w:val="24"/>
        </w:rPr>
        <w:t>1. Предмет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bookmarkStart w:id="1" w:name="Par26"/>
      <w:bookmarkEnd w:id="1"/>
      <w:r w:rsidRPr="00DB77DA">
        <w:rPr>
          <w:rFonts w:ascii="Times New Roman" w:hAnsi="Times New Roman"/>
          <w:sz w:val="24"/>
          <w:szCs w:val="24"/>
        </w:rPr>
        <w:lastRenderedPageBreak/>
        <w:t xml:space="preserve">    1.1. </w:t>
      </w:r>
      <w:proofErr w:type="gramStart"/>
      <w:r w:rsidRPr="00DB77DA">
        <w:rPr>
          <w:rFonts w:ascii="Times New Roman" w:hAnsi="Times New Roman"/>
          <w:sz w:val="24"/>
          <w:szCs w:val="24"/>
        </w:rPr>
        <w:t>Распорядитель  предоставляет</w:t>
      </w:r>
      <w:proofErr w:type="gramEnd"/>
      <w:r w:rsidRPr="00DB77DA">
        <w:rPr>
          <w:rFonts w:ascii="Times New Roman" w:hAnsi="Times New Roman"/>
          <w:sz w:val="24"/>
          <w:szCs w:val="24"/>
        </w:rPr>
        <w:t xml:space="preserve">   Участнику  право   на   размещение нестационарного торгового объекта (тип) _________________ (далее - Объект) для осуществления Участником ___________________________________________ по адресному ориентиру  в  соответствии  </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 xml:space="preserve">           (вид деятельности)</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proofErr w:type="gramStart"/>
      <w:r w:rsidRPr="00DB77DA">
        <w:rPr>
          <w:rFonts w:ascii="Times New Roman" w:hAnsi="Times New Roman"/>
          <w:sz w:val="24"/>
          <w:szCs w:val="24"/>
        </w:rPr>
        <w:t>со  схемой</w:t>
      </w:r>
      <w:proofErr w:type="gramEnd"/>
      <w:r w:rsidRPr="00DB77DA">
        <w:rPr>
          <w:rFonts w:ascii="Times New Roman" w:hAnsi="Times New Roman"/>
          <w:sz w:val="24"/>
          <w:szCs w:val="24"/>
        </w:rPr>
        <w:t xml:space="preserve">  размещения нестационарных торговых объектов (далее - Схема) _________________________________________________ на срок с _____________ 20__ года</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 xml:space="preserve">                                (место расположения объекта)</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по ___________ 20__ года.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Вариант 1: Размещение Объекта осуществляется на земельном участке с кадастровым номером _______________ (в случае если планируется использование всего земельного участка).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Вариант 2: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Вариант 3: Размещение Объекта осуществляется на являющейся частью земель территории со следующими координатами характерных точек _______________ (в случае если планируется использование земель).</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1.2. Вариант 1: Настоящий Договор заключен по результатам торгов на право заключения Договора, проведенных в форме _____________________________.</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Вариант 2: Настоящий Договор заключен в соответствии с подпунктом 2.2 пункта 2 постановления Правительства Ростовской области от ________ N ______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 </w:t>
      </w:r>
    </w:p>
    <w:p w:rsidR="007C2556" w:rsidRPr="00DB77DA" w:rsidRDefault="007C2556" w:rsidP="007C2556">
      <w:pPr>
        <w:autoSpaceDE w:val="0"/>
        <w:autoSpaceDN w:val="0"/>
        <w:adjustRightInd w:val="0"/>
        <w:spacing w:after="0" w:line="240" w:lineRule="auto"/>
        <w:jc w:val="center"/>
        <w:outlineLvl w:val="1"/>
        <w:rPr>
          <w:rFonts w:ascii="Times New Roman" w:hAnsi="Times New Roman"/>
          <w:sz w:val="24"/>
          <w:szCs w:val="24"/>
        </w:rPr>
      </w:pPr>
      <w:r w:rsidRPr="00DB77DA">
        <w:rPr>
          <w:rFonts w:ascii="Times New Roman" w:hAnsi="Times New Roman"/>
          <w:sz w:val="24"/>
          <w:szCs w:val="24"/>
        </w:rPr>
        <w:t>2. Права и обязанности Сторон</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2.1. Распорядитель вправе осуществлять контроль за выполнением Участником условий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2.2. Распорядитель обязан:</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2.2.1. Предоставить Участнику право на размещение Объекта по адресному ориентиру, указанному в </w:t>
      </w:r>
      <w:hyperlink w:anchor="Par26" w:history="1">
        <w:r w:rsidRPr="00DB77DA">
          <w:rPr>
            <w:rFonts w:ascii="Times New Roman" w:hAnsi="Times New Roman"/>
            <w:sz w:val="24"/>
            <w:szCs w:val="24"/>
          </w:rPr>
          <w:t>пункте 1.1 раздела 1</w:t>
        </w:r>
      </w:hyperlink>
      <w:r w:rsidRPr="00DB77DA">
        <w:rPr>
          <w:rFonts w:ascii="Times New Roman" w:hAnsi="Times New Roman"/>
          <w:sz w:val="24"/>
          <w:szCs w:val="24"/>
        </w:rPr>
        <w:t xml:space="preserve">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2.2.2. Не позднее чем за три месяца известить Участника об изменении Схемы, в случае исключения из нее места размещения Объекта, указанного в </w:t>
      </w:r>
      <w:hyperlink w:anchor="Par26" w:history="1">
        <w:r w:rsidRPr="00DB77DA">
          <w:rPr>
            <w:rFonts w:ascii="Times New Roman" w:hAnsi="Times New Roman"/>
            <w:sz w:val="24"/>
            <w:szCs w:val="24"/>
          </w:rPr>
          <w:t>пункте 1.1 раздела 1</w:t>
        </w:r>
      </w:hyperlink>
      <w:r w:rsidRPr="00DB77DA">
        <w:rPr>
          <w:rFonts w:ascii="Times New Roman" w:hAnsi="Times New Roman"/>
          <w:sz w:val="24"/>
          <w:szCs w:val="24"/>
        </w:rPr>
        <w:t xml:space="preserve">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bookmarkStart w:id="2" w:name="Par46"/>
      <w:bookmarkEnd w:id="2"/>
      <w:r w:rsidRPr="00DB77DA">
        <w:rPr>
          <w:rFonts w:ascii="Times New Roman" w:hAnsi="Times New Roman"/>
          <w:sz w:val="24"/>
          <w:szCs w:val="24"/>
        </w:rP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2.3. Участник вправе:</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2.3.2. В случае, предусмотренном </w:t>
      </w:r>
      <w:hyperlink w:anchor="Par46" w:history="1">
        <w:r w:rsidRPr="00DB77DA">
          <w:rPr>
            <w:rFonts w:ascii="Times New Roman" w:hAnsi="Times New Roman"/>
            <w:sz w:val="24"/>
            <w:szCs w:val="24"/>
          </w:rPr>
          <w:t>подпунктом 2.2.3 пункта 2.2</w:t>
        </w:r>
      </w:hyperlink>
      <w:r w:rsidRPr="00DB77DA">
        <w:rPr>
          <w:rFonts w:ascii="Times New Roman" w:hAnsi="Times New Roman"/>
          <w:sz w:val="24"/>
          <w:szCs w:val="24"/>
        </w:rPr>
        <w:t xml:space="preserve">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на право заключения договора о размещении Объекта до окончания срока действия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2.4. Участник обязан:</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2.4.1. Использовать Объект в соответствии с видом деятельности, указанным в </w:t>
      </w:r>
      <w:hyperlink w:anchor="Par26" w:history="1">
        <w:r w:rsidRPr="00DB77DA">
          <w:rPr>
            <w:rFonts w:ascii="Times New Roman" w:hAnsi="Times New Roman"/>
            <w:sz w:val="24"/>
            <w:szCs w:val="24"/>
          </w:rPr>
          <w:t>пункте 1.1 раздела 1</w:t>
        </w:r>
      </w:hyperlink>
      <w:r w:rsidRPr="00DB77DA">
        <w:rPr>
          <w:rFonts w:ascii="Times New Roman" w:hAnsi="Times New Roman"/>
          <w:sz w:val="24"/>
          <w:szCs w:val="24"/>
        </w:rPr>
        <w:t xml:space="preserve">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lastRenderedPageBreak/>
        <w:t>2.4.2.</w:t>
      </w:r>
      <w:r w:rsidRPr="00DB77DA">
        <w:rPr>
          <w:rFonts w:ascii="Times New Roman" w:hAnsi="Times New Roman"/>
          <w:color w:val="FF0000"/>
          <w:sz w:val="24"/>
          <w:szCs w:val="24"/>
        </w:rPr>
        <w:t xml:space="preserve"> </w:t>
      </w:r>
      <w:r w:rsidRPr="00DB77DA">
        <w:rPr>
          <w:rFonts w:ascii="Times New Roman" w:hAnsi="Times New Roman"/>
          <w:sz w:val="24"/>
          <w:szCs w:val="24"/>
        </w:rPr>
        <w:t xml:space="preserve">Ежеквартально до 10-го числа месяца, следующего за отчетным периодом осуществлять внесение платы за размещение Объекта в бюджет муниципального образования путем ее перечисления по реквизитам, указанным в </w:t>
      </w:r>
      <w:hyperlink w:anchor="Par94" w:history="1">
        <w:r w:rsidRPr="00DB77DA">
          <w:rPr>
            <w:rFonts w:ascii="Times New Roman" w:hAnsi="Times New Roman"/>
            <w:sz w:val="24"/>
            <w:szCs w:val="24"/>
          </w:rPr>
          <w:t>разделе</w:t>
        </w:r>
      </w:hyperlink>
      <w:r w:rsidRPr="00DB77DA">
        <w:rPr>
          <w:rFonts w:ascii="Times New Roman" w:hAnsi="Times New Roman"/>
          <w:sz w:val="24"/>
          <w:szCs w:val="24"/>
        </w:rPr>
        <w:t xml:space="preserve"> 3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2.4.3. Обеспечить сохранение типа и размеров Объекта в течение установленного периода размещения.</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2.4.4.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2.4.5. Не допускать загрязнение, захламление земельного участка, на котором размещен Объект.</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2.4.6. 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w:t>
      </w:r>
      <w:hyperlink w:anchor="Par70" w:history="1">
        <w:r w:rsidRPr="00DB77DA">
          <w:rPr>
            <w:rFonts w:ascii="Times New Roman" w:hAnsi="Times New Roman"/>
            <w:sz w:val="24"/>
            <w:szCs w:val="24"/>
          </w:rPr>
          <w:t>разделом 5</w:t>
        </w:r>
      </w:hyperlink>
      <w:r w:rsidRPr="00DB77DA">
        <w:rPr>
          <w:rFonts w:ascii="Times New Roman" w:hAnsi="Times New Roman"/>
          <w:sz w:val="24"/>
          <w:szCs w:val="24"/>
        </w:rPr>
        <w:t xml:space="preserve">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p>
    <w:p w:rsidR="007C2556" w:rsidRPr="00DB77DA" w:rsidRDefault="007C2556" w:rsidP="007C2556">
      <w:pPr>
        <w:autoSpaceDE w:val="0"/>
        <w:autoSpaceDN w:val="0"/>
        <w:adjustRightInd w:val="0"/>
        <w:spacing w:after="0" w:line="240" w:lineRule="auto"/>
        <w:jc w:val="center"/>
        <w:outlineLvl w:val="1"/>
        <w:rPr>
          <w:rFonts w:ascii="Times New Roman" w:hAnsi="Times New Roman"/>
          <w:sz w:val="24"/>
          <w:szCs w:val="24"/>
        </w:rPr>
      </w:pPr>
      <w:r w:rsidRPr="00DB77DA">
        <w:rPr>
          <w:rFonts w:ascii="Times New Roman" w:hAnsi="Times New Roman"/>
          <w:sz w:val="24"/>
          <w:szCs w:val="24"/>
        </w:rPr>
        <w:t>3. Размер платы</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3.</w:t>
      </w:r>
      <w:proofErr w:type="gramStart"/>
      <w:r w:rsidRPr="00DB77DA">
        <w:rPr>
          <w:rFonts w:ascii="Times New Roman" w:hAnsi="Times New Roman"/>
          <w:sz w:val="24"/>
          <w:szCs w:val="24"/>
        </w:rPr>
        <w:t>1.Плата</w:t>
      </w:r>
      <w:proofErr w:type="gramEnd"/>
      <w:r w:rsidRPr="00DB77DA">
        <w:rPr>
          <w:rFonts w:ascii="Times New Roman" w:hAnsi="Times New Roman"/>
          <w:sz w:val="24"/>
          <w:szCs w:val="24"/>
        </w:rPr>
        <w:t xml:space="preserve"> за размещение Объекта определена в размере ________________ рублей в месяц.</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3.</w:t>
      </w:r>
      <w:proofErr w:type="gramStart"/>
      <w:r w:rsidRPr="00DB77DA">
        <w:rPr>
          <w:rFonts w:ascii="Times New Roman" w:hAnsi="Times New Roman"/>
          <w:sz w:val="24"/>
          <w:szCs w:val="24"/>
        </w:rPr>
        <w:t>2.Плата</w:t>
      </w:r>
      <w:proofErr w:type="gramEnd"/>
      <w:r w:rsidRPr="00DB77DA">
        <w:rPr>
          <w:rFonts w:ascii="Times New Roman" w:hAnsi="Times New Roman"/>
          <w:sz w:val="24"/>
          <w:szCs w:val="24"/>
        </w:rPr>
        <w:t xml:space="preserve"> за размещение Объекта устанавливается в виде ежеквартальных платежей.</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3.</w:t>
      </w:r>
      <w:proofErr w:type="gramStart"/>
      <w:r w:rsidRPr="00DB77DA">
        <w:rPr>
          <w:rFonts w:ascii="Times New Roman" w:hAnsi="Times New Roman"/>
          <w:sz w:val="24"/>
          <w:szCs w:val="24"/>
        </w:rPr>
        <w:t>3.Плата</w:t>
      </w:r>
      <w:proofErr w:type="gramEnd"/>
      <w:r w:rsidRPr="00DB77DA">
        <w:rPr>
          <w:rFonts w:ascii="Times New Roman" w:hAnsi="Times New Roman"/>
          <w:sz w:val="24"/>
          <w:szCs w:val="24"/>
        </w:rPr>
        <w:t xml:space="preserve">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7C2556" w:rsidRPr="00DB77DA" w:rsidRDefault="007C2556" w:rsidP="007C2556">
      <w:pPr>
        <w:autoSpaceDE w:val="0"/>
        <w:autoSpaceDN w:val="0"/>
        <w:adjustRightInd w:val="0"/>
        <w:spacing w:after="0" w:line="240" w:lineRule="auto"/>
        <w:jc w:val="both"/>
        <w:outlineLvl w:val="1"/>
        <w:rPr>
          <w:rFonts w:ascii="Times New Roman" w:hAnsi="Times New Roman"/>
          <w:sz w:val="24"/>
          <w:szCs w:val="24"/>
        </w:rPr>
      </w:pPr>
    </w:p>
    <w:p w:rsidR="007C2556" w:rsidRPr="00DB77DA" w:rsidRDefault="007C2556" w:rsidP="007C2556">
      <w:pPr>
        <w:tabs>
          <w:tab w:val="left" w:pos="3405"/>
        </w:tabs>
        <w:autoSpaceDE w:val="0"/>
        <w:autoSpaceDN w:val="0"/>
        <w:adjustRightInd w:val="0"/>
        <w:spacing w:after="0" w:line="240" w:lineRule="auto"/>
        <w:jc w:val="center"/>
        <w:outlineLvl w:val="1"/>
        <w:rPr>
          <w:rFonts w:ascii="Times New Roman" w:hAnsi="Times New Roman"/>
          <w:sz w:val="24"/>
          <w:szCs w:val="24"/>
        </w:rPr>
      </w:pPr>
      <w:r w:rsidRPr="00DB77DA">
        <w:rPr>
          <w:rFonts w:ascii="Times New Roman" w:hAnsi="Times New Roman"/>
          <w:sz w:val="24"/>
          <w:szCs w:val="24"/>
        </w:rPr>
        <w:t>4. Ответственность Сторон</w:t>
      </w:r>
    </w:p>
    <w:p w:rsidR="007C2556" w:rsidRPr="00DB77DA" w:rsidRDefault="007C2556" w:rsidP="007C2556">
      <w:pPr>
        <w:autoSpaceDE w:val="0"/>
        <w:autoSpaceDN w:val="0"/>
        <w:adjustRightInd w:val="0"/>
        <w:spacing w:after="0" w:line="240" w:lineRule="auto"/>
        <w:ind w:firstLine="540"/>
        <w:jc w:val="center"/>
        <w:rPr>
          <w:rFonts w:ascii="Times New Roman" w:hAnsi="Times New Roman"/>
          <w:sz w:val="24"/>
          <w:szCs w:val="24"/>
        </w:rPr>
      </w:pP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4.2.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4.3.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p>
    <w:p w:rsidR="007C2556" w:rsidRPr="00DB77DA" w:rsidRDefault="007C2556" w:rsidP="007C2556">
      <w:pPr>
        <w:autoSpaceDE w:val="0"/>
        <w:autoSpaceDN w:val="0"/>
        <w:adjustRightInd w:val="0"/>
        <w:spacing w:after="0" w:line="240" w:lineRule="auto"/>
        <w:jc w:val="center"/>
        <w:outlineLvl w:val="1"/>
        <w:rPr>
          <w:rFonts w:ascii="Times New Roman" w:hAnsi="Times New Roman"/>
          <w:sz w:val="24"/>
          <w:szCs w:val="24"/>
        </w:rPr>
      </w:pPr>
      <w:bookmarkStart w:id="3" w:name="Par70"/>
      <w:bookmarkEnd w:id="3"/>
      <w:r w:rsidRPr="00DB77DA">
        <w:rPr>
          <w:rFonts w:ascii="Times New Roman" w:hAnsi="Times New Roman"/>
          <w:sz w:val="24"/>
          <w:szCs w:val="24"/>
        </w:rPr>
        <w:t>5. Расторжение Договора</w:t>
      </w:r>
    </w:p>
    <w:p w:rsidR="007C2556" w:rsidRPr="00DB77DA" w:rsidRDefault="007C2556" w:rsidP="007C2556">
      <w:pPr>
        <w:autoSpaceDE w:val="0"/>
        <w:autoSpaceDN w:val="0"/>
        <w:adjustRightInd w:val="0"/>
        <w:spacing w:after="0" w:line="240" w:lineRule="auto"/>
        <w:ind w:firstLine="540"/>
        <w:jc w:val="center"/>
        <w:rPr>
          <w:rFonts w:ascii="Times New Roman" w:hAnsi="Times New Roman"/>
          <w:sz w:val="24"/>
          <w:szCs w:val="24"/>
        </w:rPr>
      </w:pP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5.1. Прекращение действия Договора происходит по инициативе Участника в случаях:</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5.1.1. прекращения осуществления деятельности на данном месте юридическим лицом, индивидуальным предпринимателем, являющимся стороной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5.1.2. ликвидации юридического лица, являющегося стороной Договора, в соответствии с гражданским законодательством Российской Федерации;</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5.1.3. прекращения деятельности индивидуального предпринимателя, являющегося стороной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5.2. Прекращение действия Договора происходит по инициативе Распорядителя, являющегося стороной по Договору, в случаях:</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5.2.1. Несоблюдения Участником условий, указанных в </w:t>
      </w:r>
      <w:hyperlink w:anchor="Par26" w:history="1">
        <w:r w:rsidRPr="00DB77DA">
          <w:rPr>
            <w:rFonts w:ascii="Times New Roman" w:hAnsi="Times New Roman"/>
            <w:sz w:val="24"/>
            <w:szCs w:val="24"/>
          </w:rPr>
          <w:t>пункте 1.1 раздела 1</w:t>
        </w:r>
      </w:hyperlink>
      <w:r w:rsidRPr="00DB77DA">
        <w:rPr>
          <w:rFonts w:ascii="Times New Roman" w:hAnsi="Times New Roman"/>
          <w:sz w:val="24"/>
          <w:szCs w:val="24"/>
        </w:rPr>
        <w:t xml:space="preserve">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При этом изменение типа и размеров Объекта в течение установленного периода размещения допускается в случае согласования соответствующего изменения с Распорядителем.</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5.2.2. Передачи или уступки прав по Договору третьим лицам.</w:t>
      </w:r>
    </w:p>
    <w:p w:rsidR="007C2556" w:rsidRPr="00DB77DA" w:rsidRDefault="007C2556" w:rsidP="007C2556">
      <w:pPr>
        <w:shd w:val="clear" w:color="auto" w:fill="FFFFFF"/>
        <w:spacing w:after="0" w:line="240" w:lineRule="auto"/>
        <w:jc w:val="both"/>
        <w:textAlignment w:val="baseline"/>
        <w:outlineLvl w:val="2"/>
        <w:rPr>
          <w:rFonts w:ascii="Times New Roman" w:hAnsi="Times New Roman"/>
          <w:spacing w:val="2"/>
          <w:sz w:val="24"/>
          <w:szCs w:val="24"/>
        </w:rPr>
      </w:pPr>
      <w:r w:rsidRPr="00DB77DA">
        <w:rPr>
          <w:rFonts w:ascii="Times New Roman" w:hAnsi="Times New Roman"/>
          <w:spacing w:val="2"/>
          <w:sz w:val="24"/>
          <w:szCs w:val="24"/>
        </w:rPr>
        <w:t xml:space="preserve">      </w:t>
      </w:r>
      <w:r w:rsidR="00ED7572" w:rsidRPr="00DB77DA">
        <w:rPr>
          <w:rFonts w:ascii="Times New Roman" w:hAnsi="Times New Roman"/>
          <w:spacing w:val="2"/>
          <w:sz w:val="24"/>
          <w:szCs w:val="24"/>
        </w:rPr>
        <w:t xml:space="preserve">   </w:t>
      </w:r>
      <w:r w:rsidRPr="00DB77DA">
        <w:rPr>
          <w:rFonts w:ascii="Times New Roman" w:hAnsi="Times New Roman"/>
          <w:spacing w:val="2"/>
          <w:sz w:val="24"/>
          <w:szCs w:val="24"/>
        </w:rPr>
        <w:t>5.2.3. В случае принятия органом местного самоуправления следующих решений:</w:t>
      </w:r>
    </w:p>
    <w:p w:rsidR="007C2556" w:rsidRPr="00DB77DA" w:rsidRDefault="007C2556" w:rsidP="007C2556">
      <w:pPr>
        <w:shd w:val="clear" w:color="auto" w:fill="FFFFFF"/>
        <w:spacing w:after="0" w:line="240" w:lineRule="auto"/>
        <w:jc w:val="both"/>
        <w:textAlignment w:val="baseline"/>
        <w:outlineLvl w:val="2"/>
        <w:rPr>
          <w:rFonts w:ascii="Times New Roman" w:hAnsi="Times New Roman"/>
          <w:spacing w:val="2"/>
          <w:sz w:val="24"/>
          <w:szCs w:val="24"/>
        </w:rPr>
      </w:pPr>
      <w:r w:rsidRPr="00DB77DA">
        <w:rPr>
          <w:rFonts w:ascii="Times New Roman" w:hAnsi="Times New Roman"/>
          <w:spacing w:val="2"/>
          <w:sz w:val="24"/>
          <w:szCs w:val="24"/>
        </w:rPr>
        <w:lastRenderedPageBreak/>
        <w:t xml:space="preserve">        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7C2556" w:rsidRPr="00DB77DA" w:rsidRDefault="007C2556" w:rsidP="007C2556">
      <w:pPr>
        <w:autoSpaceDE w:val="0"/>
        <w:autoSpaceDN w:val="0"/>
        <w:adjustRightInd w:val="0"/>
        <w:spacing w:after="0" w:line="240" w:lineRule="auto"/>
        <w:ind w:firstLine="540"/>
        <w:jc w:val="both"/>
        <w:rPr>
          <w:rFonts w:ascii="Times New Roman" w:hAnsi="Times New Roman"/>
          <w:color w:val="FF0000"/>
          <w:spacing w:val="2"/>
          <w:sz w:val="24"/>
          <w:szCs w:val="24"/>
        </w:rPr>
      </w:pPr>
      <w:r w:rsidRPr="00DB77DA">
        <w:rPr>
          <w:rFonts w:ascii="Times New Roman" w:hAnsi="Times New Roman"/>
          <w:sz w:val="24"/>
          <w:szCs w:val="24"/>
        </w:rPr>
        <w:t>о размещении объектов капитального строительства.</w:t>
      </w:r>
    </w:p>
    <w:p w:rsidR="007C2556" w:rsidRPr="00DB77DA" w:rsidRDefault="007C2556" w:rsidP="007C2556">
      <w:pPr>
        <w:autoSpaceDE w:val="0"/>
        <w:autoSpaceDN w:val="0"/>
        <w:adjustRightInd w:val="0"/>
        <w:spacing w:after="0" w:line="240" w:lineRule="auto"/>
        <w:ind w:firstLine="540"/>
        <w:jc w:val="both"/>
        <w:rPr>
          <w:rFonts w:ascii="Times New Roman" w:hAnsi="Times New Roman"/>
          <w:color w:val="FF0000"/>
          <w:sz w:val="24"/>
          <w:szCs w:val="24"/>
        </w:rPr>
      </w:pPr>
      <w:r w:rsidRPr="00DB77DA">
        <w:rPr>
          <w:rFonts w:ascii="Times New Roman" w:hAnsi="Times New Roman"/>
          <w:spacing w:val="2"/>
          <w:sz w:val="24"/>
          <w:szCs w:val="24"/>
        </w:rPr>
        <w:t>5.2.4. невнесения платы за размещение объекта более двух периодов оплаты подряд</w:t>
      </w:r>
      <w:r w:rsidRPr="00DB77DA">
        <w:rPr>
          <w:rFonts w:ascii="Times New Roman" w:hAnsi="Times New Roman"/>
          <w:color w:val="FF0000"/>
          <w:spacing w:val="2"/>
          <w:sz w:val="24"/>
          <w:szCs w:val="24"/>
        </w:rPr>
        <w:t>.</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bookmarkStart w:id="4" w:name="Par79"/>
      <w:bookmarkEnd w:id="4"/>
      <w:r w:rsidRPr="00DB77DA">
        <w:rPr>
          <w:rFonts w:ascii="Times New Roman" w:hAnsi="Times New Roman"/>
          <w:sz w:val="24"/>
          <w:szCs w:val="24"/>
        </w:rPr>
        <w:t>5.2.5.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5.3. При наступлении случаев, указанных в </w:t>
      </w:r>
      <w:hyperlink w:anchor="Par79" w:history="1">
        <w:r w:rsidRPr="00DB77DA">
          <w:rPr>
            <w:rFonts w:ascii="Times New Roman" w:hAnsi="Times New Roman"/>
            <w:sz w:val="24"/>
            <w:szCs w:val="24"/>
          </w:rPr>
          <w:t>подпункте 5.2.3 пункта 5.2</w:t>
        </w:r>
      </w:hyperlink>
      <w:r w:rsidRPr="00DB77DA">
        <w:rPr>
          <w:rFonts w:ascii="Times New Roman" w:hAnsi="Times New Roman"/>
          <w:sz w:val="24"/>
          <w:szCs w:val="24"/>
        </w:rPr>
        <w:t xml:space="preserve"> настоящего раздела, Распорядитель направляет уведомление Участнику о досрочном прекращении Договора не менее чем за три месяца до дня прекращения действия Договора.</w:t>
      </w:r>
    </w:p>
    <w:p w:rsidR="00AE2FFB" w:rsidRPr="00DB77DA" w:rsidRDefault="00AE2FFB"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5.4. Помимо случаев, указанных в подпунктах 5.2.1-5.2.4 пункта 5.2</w:t>
      </w:r>
      <w:r w:rsidR="00282F04" w:rsidRPr="00DB77DA">
        <w:rPr>
          <w:rFonts w:ascii="Times New Roman" w:hAnsi="Times New Roman"/>
          <w:sz w:val="24"/>
          <w:szCs w:val="24"/>
        </w:rPr>
        <w:t xml:space="preserve"> настоящего раздела, действие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Сторона, которой стало известно о возникновении таких обстоятельств, письменно уведомляет другую сторону на почтовый адрес, указанный в разделе 7 настоящего Договора. </w:t>
      </w:r>
    </w:p>
    <w:p w:rsidR="00282F04" w:rsidRPr="00DB77DA" w:rsidRDefault="00282F04"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Действие Договора прекращается с даты получения уведомления Стороной, которой оно направлено, а в случае неполучения уведомления – с даты проставления отметки отделения почтовой связи о возвращении отправителю почтового отправления, содержащего уведомление.</w:t>
      </w:r>
    </w:p>
    <w:p w:rsidR="007C2556" w:rsidRPr="00DB77DA" w:rsidRDefault="00AE2FFB"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5.5</w:t>
      </w:r>
      <w:r w:rsidR="007C2556" w:rsidRPr="00DB77DA">
        <w:rPr>
          <w:rFonts w:ascii="Times New Roman" w:hAnsi="Times New Roman"/>
          <w:sz w:val="24"/>
          <w:szCs w:val="24"/>
        </w:rPr>
        <w:t xml:space="preserve">. В случае досрочного прекращения действия Договора по основаниям, предусмотренным </w:t>
      </w:r>
      <w:hyperlink w:anchor="Par79" w:history="1">
        <w:r w:rsidR="00471229" w:rsidRPr="00DB77DA">
          <w:rPr>
            <w:rFonts w:ascii="Times New Roman" w:hAnsi="Times New Roman"/>
            <w:sz w:val="24"/>
            <w:szCs w:val="24"/>
          </w:rPr>
          <w:t>подпунктом 5.2.3</w:t>
        </w:r>
        <w:r w:rsidR="007C2556" w:rsidRPr="00DB77DA">
          <w:rPr>
            <w:rFonts w:ascii="Times New Roman" w:hAnsi="Times New Roman"/>
            <w:sz w:val="24"/>
            <w:szCs w:val="24"/>
          </w:rPr>
          <w:t xml:space="preserve"> пункта 5.2</w:t>
        </w:r>
      </w:hyperlink>
      <w:r w:rsidR="007C2556" w:rsidRPr="00DB77DA">
        <w:rPr>
          <w:rFonts w:ascii="Times New Roman" w:hAnsi="Times New Roman"/>
          <w:sz w:val="24"/>
          <w:szCs w:val="24"/>
        </w:rPr>
        <w:t xml:space="preserve"> </w:t>
      </w:r>
      <w:r w:rsidR="00471229" w:rsidRPr="00DB77DA">
        <w:rPr>
          <w:rFonts w:ascii="Times New Roman" w:hAnsi="Times New Roman"/>
          <w:sz w:val="24"/>
          <w:szCs w:val="24"/>
        </w:rPr>
        <w:t xml:space="preserve">и пунктом 5.4 </w:t>
      </w:r>
      <w:r w:rsidR="007C2556" w:rsidRPr="00DB77DA">
        <w:rPr>
          <w:rFonts w:ascii="Times New Roman" w:hAnsi="Times New Roman"/>
          <w:sz w:val="24"/>
          <w:szCs w:val="24"/>
        </w:rPr>
        <w:t>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7C2556" w:rsidRPr="00DB77DA" w:rsidRDefault="007C2556" w:rsidP="007C2556">
      <w:pPr>
        <w:autoSpaceDE w:val="0"/>
        <w:autoSpaceDN w:val="0"/>
        <w:adjustRightInd w:val="0"/>
        <w:spacing w:after="0" w:line="240" w:lineRule="auto"/>
        <w:jc w:val="center"/>
        <w:outlineLvl w:val="1"/>
        <w:rPr>
          <w:rFonts w:ascii="Times New Roman" w:hAnsi="Times New Roman"/>
          <w:sz w:val="24"/>
          <w:szCs w:val="24"/>
        </w:rPr>
      </w:pPr>
    </w:p>
    <w:p w:rsidR="007C2556" w:rsidRPr="00DB77DA" w:rsidRDefault="007C2556" w:rsidP="007C2556">
      <w:pPr>
        <w:autoSpaceDE w:val="0"/>
        <w:autoSpaceDN w:val="0"/>
        <w:adjustRightInd w:val="0"/>
        <w:spacing w:after="0" w:line="240" w:lineRule="auto"/>
        <w:jc w:val="center"/>
        <w:outlineLvl w:val="1"/>
        <w:rPr>
          <w:rFonts w:ascii="Times New Roman" w:hAnsi="Times New Roman"/>
          <w:sz w:val="24"/>
          <w:szCs w:val="24"/>
        </w:rPr>
      </w:pPr>
      <w:r w:rsidRPr="00DB77DA">
        <w:rPr>
          <w:rFonts w:ascii="Times New Roman" w:hAnsi="Times New Roman"/>
          <w:sz w:val="24"/>
          <w:szCs w:val="24"/>
        </w:rPr>
        <w:t>6. Прочие условия</w:t>
      </w:r>
    </w:p>
    <w:p w:rsidR="007C2556" w:rsidRPr="00DB77DA" w:rsidRDefault="007C2556" w:rsidP="007C2556">
      <w:pPr>
        <w:autoSpaceDE w:val="0"/>
        <w:autoSpaceDN w:val="0"/>
        <w:adjustRightInd w:val="0"/>
        <w:spacing w:after="0" w:line="240" w:lineRule="auto"/>
        <w:jc w:val="both"/>
        <w:rPr>
          <w:rFonts w:ascii="Times New Roman" w:hAnsi="Times New Roman"/>
          <w:sz w:val="24"/>
          <w:szCs w:val="24"/>
        </w:rPr>
      </w:pPr>
      <w:r w:rsidRPr="00DB77DA">
        <w:rPr>
          <w:rFonts w:ascii="Times New Roman" w:hAnsi="Times New Roman"/>
          <w:sz w:val="24"/>
          <w:szCs w:val="24"/>
        </w:rPr>
        <w:t xml:space="preserve">         </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6.</w:t>
      </w:r>
      <w:proofErr w:type="gramStart"/>
      <w:r w:rsidRPr="00DB77DA">
        <w:rPr>
          <w:rFonts w:ascii="Times New Roman" w:hAnsi="Times New Roman"/>
          <w:sz w:val="24"/>
          <w:szCs w:val="24"/>
        </w:rPr>
        <w:t>1.Участник</w:t>
      </w:r>
      <w:proofErr w:type="gramEnd"/>
      <w:r w:rsidRPr="00DB77DA">
        <w:rPr>
          <w:rFonts w:ascii="Times New Roman" w:hAnsi="Times New Roman"/>
          <w:sz w:val="24"/>
          <w:szCs w:val="24"/>
        </w:rPr>
        <w:t xml:space="preserve"> не вправе передавать свои права и обязанности по настоящему договору третьим лицам, в том числе отдать права в залог и вносить их в качестве вклада в уставный капитал хозяйственного товарищества или общества либо паевого взноса в производственный кооператив.</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6.2.В случае смерти участника, когда им является гражданин, его права и обязанности по настоящему договору в порядке наследования переходу не подлежат.  </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6.</w:t>
      </w:r>
      <w:proofErr w:type="gramStart"/>
      <w:r w:rsidRPr="00DB77DA">
        <w:rPr>
          <w:rFonts w:ascii="Times New Roman" w:hAnsi="Times New Roman"/>
          <w:sz w:val="24"/>
          <w:szCs w:val="24"/>
        </w:rPr>
        <w:t>3.Вопросы</w:t>
      </w:r>
      <w:proofErr w:type="gramEnd"/>
      <w:r w:rsidRPr="00DB77DA">
        <w:rPr>
          <w:rFonts w:ascii="Times New Roman" w:hAnsi="Times New Roman"/>
          <w:sz w:val="24"/>
          <w:szCs w:val="24"/>
        </w:rPr>
        <w:t>, не урегулированные настоящим Договором, разрешаются в соответствии с действующим законодательством Российской Федерации.</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6.4. Участник дает согласие на осуществление по своему усмотрению Распорядителем контроля исполнения Участником условий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6.5. Договор составлен в двух экземплярах, каждый из которых имеет одинаковую юридическую силу, по одному экземпляру для каждой из Сторон.</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6.6. Споры по Договору разрешаются в соответствии с действующим законодательством Российской Федерации.</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6.7.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7C2556" w:rsidRPr="00DB77DA" w:rsidRDefault="007C2556" w:rsidP="007C2556">
      <w:pPr>
        <w:autoSpaceDE w:val="0"/>
        <w:autoSpaceDN w:val="0"/>
        <w:adjustRightInd w:val="0"/>
        <w:spacing w:after="0" w:line="240" w:lineRule="auto"/>
        <w:jc w:val="both"/>
        <w:outlineLvl w:val="1"/>
        <w:rPr>
          <w:rFonts w:ascii="Times New Roman" w:hAnsi="Times New Roman"/>
          <w:sz w:val="24"/>
          <w:szCs w:val="24"/>
        </w:rPr>
      </w:pPr>
      <w:bookmarkStart w:id="5" w:name="Par94"/>
      <w:bookmarkEnd w:id="5"/>
      <w:r w:rsidRPr="00DB77DA">
        <w:rPr>
          <w:rFonts w:ascii="Times New Roman" w:hAnsi="Times New Roman"/>
          <w:sz w:val="24"/>
          <w:szCs w:val="24"/>
        </w:rPr>
        <w:t xml:space="preserve">                               7. Адреса, банковские реквизиты и подписи Сторон.</w:t>
      </w:r>
    </w:p>
    <w:tbl>
      <w:tblPr>
        <w:tblW w:w="9780" w:type="dxa"/>
        <w:tblInd w:w="62" w:type="dxa"/>
        <w:tblLayout w:type="fixed"/>
        <w:tblCellMar>
          <w:top w:w="102" w:type="dxa"/>
          <w:left w:w="62" w:type="dxa"/>
          <w:bottom w:w="102" w:type="dxa"/>
          <w:right w:w="62" w:type="dxa"/>
        </w:tblCellMar>
        <w:tblLook w:val="0000" w:firstRow="0" w:lastRow="0" w:firstColumn="0" w:lastColumn="0" w:noHBand="0" w:noVBand="0"/>
      </w:tblPr>
      <w:tblGrid>
        <w:gridCol w:w="4620"/>
        <w:gridCol w:w="240"/>
        <w:gridCol w:w="4920"/>
      </w:tblGrid>
      <w:tr w:rsidR="007C2556" w:rsidRPr="00DB77DA" w:rsidTr="00471229">
        <w:tc>
          <w:tcPr>
            <w:tcW w:w="4620" w:type="dxa"/>
          </w:tcPr>
          <w:p w:rsidR="007C2556" w:rsidRPr="00DB77DA" w:rsidRDefault="007C2556" w:rsidP="00471229">
            <w:pPr>
              <w:autoSpaceDE w:val="0"/>
              <w:autoSpaceDN w:val="0"/>
              <w:adjustRightInd w:val="0"/>
              <w:spacing w:after="0" w:line="240" w:lineRule="auto"/>
              <w:jc w:val="center"/>
              <w:rPr>
                <w:rFonts w:ascii="Times New Roman" w:hAnsi="Times New Roman"/>
                <w:sz w:val="24"/>
                <w:szCs w:val="24"/>
              </w:rPr>
            </w:pPr>
            <w:r w:rsidRPr="00DB77DA">
              <w:rPr>
                <w:rFonts w:ascii="Times New Roman" w:hAnsi="Times New Roman"/>
                <w:sz w:val="24"/>
                <w:szCs w:val="24"/>
              </w:rPr>
              <w:t>Распорядитель:</w:t>
            </w:r>
          </w:p>
        </w:tc>
        <w:tc>
          <w:tcPr>
            <w:tcW w:w="240" w:type="dxa"/>
          </w:tcPr>
          <w:p w:rsidR="007C2556" w:rsidRPr="00DB77DA" w:rsidRDefault="007C2556" w:rsidP="00471229">
            <w:pPr>
              <w:autoSpaceDE w:val="0"/>
              <w:autoSpaceDN w:val="0"/>
              <w:adjustRightInd w:val="0"/>
              <w:spacing w:after="0" w:line="240" w:lineRule="auto"/>
              <w:jc w:val="center"/>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jc w:val="center"/>
              <w:rPr>
                <w:rFonts w:ascii="Times New Roman" w:hAnsi="Times New Roman"/>
                <w:sz w:val="24"/>
                <w:szCs w:val="24"/>
              </w:rPr>
            </w:pPr>
            <w:r w:rsidRPr="00DB77DA">
              <w:rPr>
                <w:rFonts w:ascii="Times New Roman" w:hAnsi="Times New Roman"/>
                <w:sz w:val="24"/>
                <w:szCs w:val="24"/>
              </w:rPr>
              <w:t>Участник:</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____________________________________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_______________________________________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lastRenderedPageBreak/>
              <w:t>Адрес: ______________________________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Адрес: _________________________________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ИНН/КПП 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ИНН/КПП 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р/с _________________________________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р/с ____________________________________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в ___________________________________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в ______________________________________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к/с __________________________________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к/с ____________________________________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БИК ________________________________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БИК ___________________________________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ОКАТО 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ОКАТО 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ОКОНХ 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ОКОНХ 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ОКПО _______________________________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ОКПО _________________________________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КБК _________________________________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_____________________________________</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_______________________________________</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jc w:val="center"/>
              <w:rPr>
                <w:rFonts w:ascii="Times New Roman" w:hAnsi="Times New Roman"/>
                <w:sz w:val="24"/>
                <w:szCs w:val="24"/>
              </w:rPr>
            </w:pPr>
            <w:r w:rsidRPr="00DB77DA">
              <w:rPr>
                <w:rFonts w:ascii="Times New Roman" w:hAnsi="Times New Roman"/>
                <w:sz w:val="24"/>
                <w:szCs w:val="24"/>
              </w:rPr>
              <w:t>(подпись)</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jc w:val="center"/>
              <w:rPr>
                <w:rFonts w:ascii="Times New Roman" w:hAnsi="Times New Roman"/>
                <w:sz w:val="24"/>
                <w:szCs w:val="24"/>
              </w:rPr>
            </w:pPr>
            <w:r w:rsidRPr="00DB77DA">
              <w:rPr>
                <w:rFonts w:ascii="Times New Roman" w:hAnsi="Times New Roman"/>
                <w:sz w:val="24"/>
                <w:szCs w:val="24"/>
              </w:rPr>
              <w:t>(подпись)</w:t>
            </w:r>
          </w:p>
        </w:tc>
      </w:tr>
      <w:tr w:rsidR="007C2556" w:rsidRPr="00DB77DA" w:rsidTr="00471229">
        <w:tc>
          <w:tcPr>
            <w:tcW w:w="46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М.П.</w:t>
            </w:r>
          </w:p>
        </w:tc>
        <w:tc>
          <w:tcPr>
            <w:tcW w:w="24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p>
        </w:tc>
        <w:tc>
          <w:tcPr>
            <w:tcW w:w="4920" w:type="dxa"/>
          </w:tcPr>
          <w:p w:rsidR="007C2556" w:rsidRPr="00DB77DA" w:rsidRDefault="007C2556" w:rsidP="00471229">
            <w:pPr>
              <w:autoSpaceDE w:val="0"/>
              <w:autoSpaceDN w:val="0"/>
              <w:adjustRightInd w:val="0"/>
              <w:spacing w:after="0" w:line="240" w:lineRule="auto"/>
              <w:rPr>
                <w:rFonts w:ascii="Times New Roman" w:hAnsi="Times New Roman"/>
                <w:sz w:val="24"/>
                <w:szCs w:val="24"/>
              </w:rPr>
            </w:pPr>
            <w:r w:rsidRPr="00DB77DA">
              <w:rPr>
                <w:rFonts w:ascii="Times New Roman" w:hAnsi="Times New Roman"/>
                <w:sz w:val="24"/>
                <w:szCs w:val="24"/>
              </w:rPr>
              <w:t>М.П.</w:t>
            </w:r>
          </w:p>
        </w:tc>
      </w:tr>
    </w:tbl>
    <w:p w:rsidR="007C2556" w:rsidRPr="00DB77DA" w:rsidRDefault="007C2556" w:rsidP="007C2556">
      <w:pPr>
        <w:spacing w:after="0" w:line="240" w:lineRule="auto"/>
        <w:jc w:val="both"/>
        <w:rPr>
          <w:rFonts w:ascii="Times New Roman" w:hAnsi="Times New Roman"/>
          <w:sz w:val="24"/>
          <w:szCs w:val="24"/>
        </w:rPr>
      </w:pPr>
    </w:p>
    <w:p w:rsidR="007C2556" w:rsidRPr="00DB77DA" w:rsidRDefault="007C2556" w:rsidP="007C2556">
      <w:pPr>
        <w:spacing w:after="0" w:line="240" w:lineRule="auto"/>
        <w:jc w:val="both"/>
        <w:rPr>
          <w:rFonts w:ascii="Times New Roman" w:hAnsi="Times New Roman"/>
          <w:sz w:val="24"/>
          <w:szCs w:val="24"/>
        </w:rPr>
      </w:pPr>
    </w:p>
    <w:p w:rsidR="007C2556" w:rsidRPr="00DB77DA" w:rsidRDefault="007C2556" w:rsidP="007C2556">
      <w:pPr>
        <w:spacing w:after="0" w:line="240" w:lineRule="auto"/>
        <w:jc w:val="both"/>
        <w:rPr>
          <w:rFonts w:ascii="Times New Roman" w:hAnsi="Times New Roman"/>
          <w:sz w:val="24"/>
          <w:szCs w:val="24"/>
        </w:rPr>
      </w:pPr>
    </w:p>
    <w:p w:rsidR="007C2556" w:rsidRDefault="007C2556" w:rsidP="007C2556">
      <w:pPr>
        <w:spacing w:after="0" w:line="240" w:lineRule="auto"/>
        <w:jc w:val="both"/>
        <w:rPr>
          <w:rFonts w:ascii="Times New Roman" w:hAnsi="Times New Roman"/>
          <w:color w:val="FF0000"/>
          <w:sz w:val="28"/>
          <w:szCs w:val="28"/>
        </w:rPr>
      </w:pPr>
    </w:p>
    <w:p w:rsidR="007C2556" w:rsidRDefault="007C2556" w:rsidP="007C2556">
      <w:pPr>
        <w:widowControl w:val="0"/>
        <w:autoSpaceDE w:val="0"/>
        <w:autoSpaceDN w:val="0"/>
        <w:adjustRightInd w:val="0"/>
        <w:spacing w:after="0" w:line="240" w:lineRule="auto"/>
        <w:ind w:firstLine="4678"/>
        <w:jc w:val="center"/>
        <w:rPr>
          <w:rFonts w:ascii="Times New Roman" w:hAnsi="Times New Roman"/>
          <w:sz w:val="24"/>
          <w:szCs w:val="28"/>
        </w:rPr>
      </w:pPr>
    </w:p>
    <w:p w:rsidR="007C2556" w:rsidRPr="00DB77DA" w:rsidRDefault="007C2556" w:rsidP="007C2556">
      <w:pPr>
        <w:widowControl w:val="0"/>
        <w:autoSpaceDE w:val="0"/>
        <w:autoSpaceDN w:val="0"/>
        <w:adjustRightInd w:val="0"/>
        <w:spacing w:after="0" w:line="240" w:lineRule="auto"/>
        <w:ind w:firstLine="4678"/>
        <w:jc w:val="center"/>
        <w:rPr>
          <w:rFonts w:ascii="Times New Roman" w:hAnsi="Times New Roman"/>
          <w:sz w:val="24"/>
          <w:szCs w:val="24"/>
        </w:rPr>
      </w:pPr>
      <w:r w:rsidRPr="00DB77DA">
        <w:rPr>
          <w:rFonts w:ascii="Times New Roman" w:hAnsi="Times New Roman"/>
          <w:sz w:val="24"/>
          <w:szCs w:val="24"/>
        </w:rPr>
        <w:t xml:space="preserve">Приложение № 5 </w:t>
      </w:r>
    </w:p>
    <w:p w:rsidR="007C2556" w:rsidRPr="00DB77DA" w:rsidRDefault="007C2556" w:rsidP="007C2556">
      <w:pPr>
        <w:spacing w:after="0"/>
        <w:ind w:left="5103"/>
        <w:jc w:val="center"/>
        <w:rPr>
          <w:rFonts w:ascii="Times New Roman" w:hAnsi="Times New Roman"/>
          <w:sz w:val="24"/>
          <w:szCs w:val="24"/>
        </w:rPr>
      </w:pPr>
      <w:proofErr w:type="gramStart"/>
      <w:r w:rsidRPr="00DB77DA">
        <w:rPr>
          <w:rFonts w:ascii="Times New Roman" w:hAnsi="Times New Roman"/>
          <w:sz w:val="24"/>
          <w:szCs w:val="24"/>
        </w:rPr>
        <w:t>к  Порядку</w:t>
      </w:r>
      <w:proofErr w:type="gramEnd"/>
      <w:r w:rsidRPr="00DB77DA">
        <w:rPr>
          <w:rFonts w:ascii="Times New Roman" w:hAnsi="Times New Roman"/>
          <w:sz w:val="24"/>
          <w:szCs w:val="24"/>
        </w:rPr>
        <w:t xml:space="preserve"> о проведении</w:t>
      </w:r>
    </w:p>
    <w:p w:rsidR="007C2556" w:rsidRPr="00DB77DA" w:rsidRDefault="007C2556" w:rsidP="007C2556">
      <w:pPr>
        <w:spacing w:after="0"/>
        <w:ind w:left="5103"/>
        <w:jc w:val="center"/>
        <w:rPr>
          <w:rFonts w:ascii="Times New Roman" w:hAnsi="Times New Roman"/>
          <w:sz w:val="24"/>
          <w:szCs w:val="24"/>
        </w:rPr>
      </w:pPr>
      <w:r w:rsidRPr="00DB77DA">
        <w:rPr>
          <w:rFonts w:ascii="Times New Roman" w:hAnsi="Times New Roman"/>
          <w:sz w:val="24"/>
          <w:szCs w:val="24"/>
        </w:rPr>
        <w:t>открытого аукциона в электронной форме</w:t>
      </w:r>
    </w:p>
    <w:p w:rsidR="007C2556" w:rsidRPr="00DB77DA" w:rsidRDefault="007C2556" w:rsidP="007C2556">
      <w:pPr>
        <w:spacing w:after="0"/>
        <w:ind w:left="5103"/>
        <w:jc w:val="center"/>
        <w:rPr>
          <w:rFonts w:ascii="Times New Roman" w:hAnsi="Times New Roman"/>
          <w:sz w:val="24"/>
          <w:szCs w:val="24"/>
        </w:rPr>
      </w:pPr>
      <w:r w:rsidRPr="00DB77DA">
        <w:rPr>
          <w:rFonts w:ascii="Times New Roman" w:hAnsi="Times New Roman"/>
          <w:sz w:val="24"/>
          <w:szCs w:val="24"/>
        </w:rPr>
        <w:t>на право размещения нестационарного</w:t>
      </w:r>
    </w:p>
    <w:p w:rsidR="007C2556" w:rsidRPr="00DB77DA" w:rsidRDefault="007C2556" w:rsidP="007C2556">
      <w:pPr>
        <w:widowControl w:val="0"/>
        <w:autoSpaceDE w:val="0"/>
        <w:autoSpaceDN w:val="0"/>
        <w:adjustRightInd w:val="0"/>
        <w:spacing w:after="0" w:line="240" w:lineRule="auto"/>
        <w:ind w:firstLine="4678"/>
        <w:jc w:val="center"/>
        <w:rPr>
          <w:rFonts w:ascii="Times New Roman" w:hAnsi="Times New Roman"/>
          <w:sz w:val="24"/>
          <w:szCs w:val="24"/>
        </w:rPr>
      </w:pPr>
      <w:r w:rsidRPr="00DB77DA">
        <w:rPr>
          <w:rFonts w:ascii="Times New Roman" w:hAnsi="Times New Roman"/>
          <w:sz w:val="24"/>
          <w:szCs w:val="24"/>
        </w:rPr>
        <w:t>торгового объекта</w:t>
      </w:r>
    </w:p>
    <w:p w:rsidR="007C2556" w:rsidRDefault="007C2556" w:rsidP="007C2556">
      <w:pPr>
        <w:spacing w:after="0" w:line="240" w:lineRule="auto"/>
        <w:jc w:val="right"/>
        <w:rPr>
          <w:rFonts w:ascii="Times New Roman" w:hAnsi="Times New Roman"/>
          <w:color w:val="FF0000"/>
          <w:sz w:val="28"/>
          <w:szCs w:val="28"/>
        </w:rPr>
      </w:pPr>
    </w:p>
    <w:p w:rsidR="007C2556" w:rsidRDefault="007C2556" w:rsidP="007C2556">
      <w:pPr>
        <w:spacing w:after="0" w:line="240" w:lineRule="auto"/>
        <w:jc w:val="both"/>
        <w:rPr>
          <w:rFonts w:ascii="Times New Roman" w:hAnsi="Times New Roman"/>
          <w:color w:val="FF0000"/>
          <w:sz w:val="28"/>
          <w:szCs w:val="28"/>
        </w:rPr>
      </w:pPr>
    </w:p>
    <w:p w:rsidR="007C2556" w:rsidRDefault="007C2556" w:rsidP="007C2556">
      <w:pPr>
        <w:spacing w:after="0" w:line="240" w:lineRule="auto"/>
        <w:jc w:val="both"/>
        <w:rPr>
          <w:rFonts w:ascii="Times New Roman" w:hAnsi="Times New Roman"/>
          <w:color w:val="FF0000"/>
          <w:sz w:val="28"/>
          <w:szCs w:val="28"/>
        </w:rPr>
      </w:pPr>
    </w:p>
    <w:p w:rsidR="007C2556" w:rsidRPr="00FF5B29" w:rsidRDefault="007C2556" w:rsidP="007C2556">
      <w:pPr>
        <w:spacing w:after="0" w:line="240" w:lineRule="auto"/>
        <w:jc w:val="both"/>
        <w:rPr>
          <w:rFonts w:ascii="Times New Roman" w:hAnsi="Times New Roman"/>
          <w:color w:val="FF0000"/>
        </w:rPr>
      </w:pPr>
    </w:p>
    <w:p w:rsidR="007C2556" w:rsidRPr="00FF5B29" w:rsidRDefault="00DB77DA" w:rsidP="007C2556">
      <w:pPr>
        <w:autoSpaceDE w:val="0"/>
        <w:autoSpaceDN w:val="0"/>
        <w:adjustRightInd w:val="0"/>
        <w:spacing w:after="0" w:line="240" w:lineRule="auto"/>
        <w:jc w:val="center"/>
        <w:rPr>
          <w:rFonts w:ascii="Times New Roman" w:hAnsi="Times New Roman"/>
        </w:rPr>
      </w:pPr>
      <w:r>
        <w:rPr>
          <w:rFonts w:ascii="Times New Roman" w:hAnsi="Times New Roman"/>
        </w:rPr>
        <w:t xml:space="preserve">            </w:t>
      </w:r>
      <w:r w:rsidR="007C2556" w:rsidRPr="00FF5B29">
        <w:rPr>
          <w:rFonts w:ascii="Times New Roman" w:hAnsi="Times New Roman"/>
        </w:rPr>
        <w:t>ДОГОВОР N ___________</w:t>
      </w:r>
    </w:p>
    <w:p w:rsidR="007C2556" w:rsidRPr="00FF5B29" w:rsidRDefault="007C2556" w:rsidP="007C2556">
      <w:pPr>
        <w:autoSpaceDE w:val="0"/>
        <w:autoSpaceDN w:val="0"/>
        <w:adjustRightInd w:val="0"/>
        <w:spacing w:after="0" w:line="240" w:lineRule="auto"/>
        <w:jc w:val="center"/>
        <w:rPr>
          <w:rFonts w:ascii="Times New Roman" w:hAnsi="Times New Roman"/>
        </w:rPr>
      </w:pPr>
      <w:r w:rsidRPr="00FF5B29">
        <w:rPr>
          <w:rFonts w:ascii="Times New Roman" w:hAnsi="Times New Roman"/>
        </w:rPr>
        <w:t>о размещении нестационарного торгового объекта</w:t>
      </w:r>
    </w:p>
    <w:p w:rsidR="007C2556" w:rsidRPr="00FF5B29" w:rsidRDefault="007C2556" w:rsidP="007C2556">
      <w:pPr>
        <w:autoSpaceDE w:val="0"/>
        <w:autoSpaceDN w:val="0"/>
        <w:adjustRightInd w:val="0"/>
        <w:spacing w:after="0" w:line="240" w:lineRule="auto"/>
        <w:jc w:val="center"/>
        <w:rPr>
          <w:rFonts w:ascii="Times New Roman" w:hAnsi="Times New Roman"/>
        </w:rPr>
      </w:pPr>
      <w:r w:rsidRPr="00FF5B29">
        <w:rPr>
          <w:rFonts w:ascii="Times New Roman" w:hAnsi="Times New Roman"/>
        </w:rPr>
        <w:t>на базе транспортного средства</w:t>
      </w:r>
    </w:p>
    <w:p w:rsidR="007C2556" w:rsidRPr="00FF5B29" w:rsidRDefault="007C2556" w:rsidP="007C2556">
      <w:pPr>
        <w:autoSpaceDE w:val="0"/>
        <w:autoSpaceDN w:val="0"/>
        <w:adjustRightInd w:val="0"/>
        <w:spacing w:after="0" w:line="240" w:lineRule="auto"/>
        <w:jc w:val="both"/>
        <w:outlineLvl w:val="0"/>
        <w:rPr>
          <w:rFonts w:ascii="Times New Roman" w:hAnsi="Times New Roman"/>
        </w:rPr>
      </w:pP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 xml:space="preserve">___________________________                </w:t>
      </w:r>
      <w:r>
        <w:rPr>
          <w:b w:val="0"/>
          <w:sz w:val="22"/>
          <w:szCs w:val="22"/>
        </w:rPr>
        <w:t xml:space="preserve">                                                </w:t>
      </w:r>
      <w:r w:rsidRPr="00FF5B29">
        <w:rPr>
          <w:b w:val="0"/>
          <w:sz w:val="22"/>
          <w:szCs w:val="22"/>
        </w:rPr>
        <w:t xml:space="preserve">         "___" __________20__ г.</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(место заключения договора)</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___________________________________________________________________________</w:t>
      </w:r>
      <w:r>
        <w:rPr>
          <w:b w:val="0"/>
          <w:sz w:val="22"/>
          <w:szCs w:val="22"/>
        </w:rPr>
        <w:t>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 xml:space="preserve">    (наименование уполномоченного органа муниципального образования)</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(далее - Распорядитель), в лице ___________________________________________</w:t>
      </w:r>
      <w:r>
        <w:rPr>
          <w:b w:val="0"/>
          <w:sz w:val="22"/>
          <w:szCs w:val="22"/>
        </w:rPr>
        <w:t>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________________________________________________</w:t>
      </w:r>
      <w:r>
        <w:rPr>
          <w:b w:val="0"/>
          <w:sz w:val="22"/>
          <w:szCs w:val="22"/>
        </w:rPr>
        <w:t>____________</w:t>
      </w:r>
      <w:r w:rsidRPr="00FF5B29">
        <w:rPr>
          <w:b w:val="0"/>
          <w:sz w:val="22"/>
          <w:szCs w:val="22"/>
        </w:rPr>
        <w:t>, действующего на основании</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____________________________________________________________</w:t>
      </w:r>
      <w:r>
        <w:rPr>
          <w:b w:val="0"/>
          <w:sz w:val="22"/>
          <w:szCs w:val="22"/>
        </w:rPr>
        <w:t>___________</w:t>
      </w:r>
      <w:r w:rsidRPr="00FF5B29">
        <w:rPr>
          <w:b w:val="0"/>
          <w:sz w:val="22"/>
          <w:szCs w:val="22"/>
        </w:rPr>
        <w:t>______, с одной</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стороны, и ________________________________________________________________</w:t>
      </w:r>
      <w:r>
        <w:rPr>
          <w:b w:val="0"/>
          <w:sz w:val="22"/>
          <w:szCs w:val="22"/>
        </w:rPr>
        <w:t>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 xml:space="preserve">                (полное наименование организации, ИНН организации, ФИО,</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___________________________________________________________________________</w:t>
      </w:r>
      <w:r>
        <w:rPr>
          <w:b w:val="0"/>
          <w:sz w:val="22"/>
          <w:szCs w:val="22"/>
        </w:rPr>
        <w:t>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 xml:space="preserve">                  ИНН индивидуального предпринимателя)</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lastRenderedPageBreak/>
        <w:t>(далее - Участник), в лице _______________________________________________</w:t>
      </w:r>
      <w:r>
        <w:rPr>
          <w:b w:val="0"/>
          <w:sz w:val="22"/>
          <w:szCs w:val="22"/>
        </w:rPr>
        <w:t>_________________</w:t>
      </w:r>
      <w:r w:rsidRPr="00FF5B29">
        <w:rPr>
          <w:b w:val="0"/>
          <w:sz w:val="22"/>
          <w:szCs w:val="22"/>
        </w:rPr>
        <w:t>,</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 xml:space="preserve">                                         (должность, ФИО)</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действующего на основании ________________________________________________</w:t>
      </w:r>
      <w:r>
        <w:rPr>
          <w:b w:val="0"/>
          <w:sz w:val="22"/>
          <w:szCs w:val="22"/>
        </w:rPr>
        <w:t>______________</w:t>
      </w:r>
      <w:r w:rsidRPr="00FF5B29">
        <w:rPr>
          <w:b w:val="0"/>
          <w:sz w:val="22"/>
          <w:szCs w:val="22"/>
        </w:rPr>
        <w:t>,</w:t>
      </w:r>
    </w:p>
    <w:p w:rsidR="007C2556" w:rsidRPr="00FF5B29" w:rsidRDefault="007C2556" w:rsidP="007C2556">
      <w:pPr>
        <w:pStyle w:val="1"/>
        <w:autoSpaceDE w:val="0"/>
        <w:autoSpaceDN w:val="0"/>
        <w:adjustRightInd w:val="0"/>
        <w:spacing w:before="0" w:beforeAutospacing="0" w:after="0" w:afterAutospacing="0"/>
        <w:ind w:right="283"/>
        <w:jc w:val="both"/>
        <w:rPr>
          <w:b w:val="0"/>
          <w:sz w:val="22"/>
          <w:szCs w:val="22"/>
        </w:rPr>
      </w:pPr>
      <w:r>
        <w:rPr>
          <w:b w:val="0"/>
          <w:sz w:val="22"/>
          <w:szCs w:val="22"/>
        </w:rPr>
        <w:t xml:space="preserve">с </w:t>
      </w:r>
      <w:r w:rsidRPr="00FF5B29">
        <w:rPr>
          <w:b w:val="0"/>
          <w:sz w:val="22"/>
          <w:szCs w:val="22"/>
        </w:rPr>
        <w:t>другой стороны, далее совместно именуемые "Стороны", заключили настоящий</w:t>
      </w:r>
      <w:r>
        <w:rPr>
          <w:b w:val="0"/>
          <w:sz w:val="22"/>
          <w:szCs w:val="22"/>
        </w:rPr>
        <w:t xml:space="preserve"> </w:t>
      </w:r>
      <w:r w:rsidRPr="00FF5B29">
        <w:rPr>
          <w:b w:val="0"/>
          <w:sz w:val="22"/>
          <w:szCs w:val="22"/>
        </w:rPr>
        <w:t>Договор</w:t>
      </w:r>
      <w:r>
        <w:rPr>
          <w:b w:val="0"/>
          <w:sz w:val="22"/>
          <w:szCs w:val="22"/>
        </w:rPr>
        <w:t xml:space="preserve"> </w:t>
      </w:r>
      <w:r w:rsidRPr="00FF5B29">
        <w:rPr>
          <w:b w:val="0"/>
          <w:sz w:val="22"/>
          <w:szCs w:val="22"/>
        </w:rPr>
        <w:t>о   размещении   нестац</w:t>
      </w:r>
      <w:r>
        <w:rPr>
          <w:b w:val="0"/>
          <w:sz w:val="22"/>
          <w:szCs w:val="22"/>
        </w:rPr>
        <w:t>ионарного   торгового   объекта</w:t>
      </w:r>
      <w:r w:rsidRPr="00FF5B29">
        <w:rPr>
          <w:b w:val="0"/>
          <w:sz w:val="22"/>
          <w:szCs w:val="22"/>
        </w:rPr>
        <w:t xml:space="preserve"> на базе</w:t>
      </w:r>
      <w:r>
        <w:rPr>
          <w:b w:val="0"/>
          <w:sz w:val="22"/>
          <w:szCs w:val="22"/>
        </w:rPr>
        <w:t xml:space="preserve"> </w:t>
      </w:r>
      <w:r w:rsidRPr="00FF5B29">
        <w:rPr>
          <w:b w:val="0"/>
          <w:sz w:val="22"/>
          <w:szCs w:val="22"/>
        </w:rPr>
        <w:t>транспортного средства (далее - Договор) о следующем.</w:t>
      </w:r>
    </w:p>
    <w:p w:rsidR="007C2556" w:rsidRPr="00FF5B29" w:rsidRDefault="007C2556" w:rsidP="007C2556">
      <w:pPr>
        <w:pStyle w:val="1"/>
        <w:autoSpaceDE w:val="0"/>
        <w:autoSpaceDN w:val="0"/>
        <w:adjustRightInd w:val="0"/>
        <w:spacing w:before="0"/>
        <w:jc w:val="center"/>
        <w:rPr>
          <w:b w:val="0"/>
          <w:sz w:val="22"/>
          <w:szCs w:val="22"/>
        </w:rPr>
      </w:pPr>
      <w:r w:rsidRPr="00FF5B29">
        <w:rPr>
          <w:b w:val="0"/>
          <w:sz w:val="22"/>
          <w:szCs w:val="22"/>
        </w:rPr>
        <w:t>1. Предмет Договора</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bookmarkStart w:id="6" w:name="Par25"/>
      <w:bookmarkEnd w:id="6"/>
      <w:r w:rsidRPr="00FF5B29">
        <w:rPr>
          <w:b w:val="0"/>
          <w:sz w:val="22"/>
          <w:szCs w:val="22"/>
        </w:rPr>
        <w:t xml:space="preserve">    1.1.   Распорядитель   предоставляет   Участнику право на размещение</w:t>
      </w:r>
      <w:r>
        <w:rPr>
          <w:b w:val="0"/>
          <w:sz w:val="22"/>
          <w:szCs w:val="22"/>
        </w:rPr>
        <w:t xml:space="preserve"> нестационарного</w:t>
      </w:r>
      <w:r w:rsidRPr="00FF5B29">
        <w:rPr>
          <w:b w:val="0"/>
          <w:sz w:val="22"/>
          <w:szCs w:val="22"/>
        </w:rPr>
        <w:t xml:space="preserve"> торгового  объекта на базе транспортного средства (далее </w:t>
      </w:r>
      <w:r>
        <w:rPr>
          <w:b w:val="0"/>
          <w:sz w:val="22"/>
          <w:szCs w:val="22"/>
        </w:rPr>
        <w:t>–</w:t>
      </w:r>
      <w:r w:rsidRPr="00FF5B29">
        <w:rPr>
          <w:b w:val="0"/>
          <w:sz w:val="22"/>
          <w:szCs w:val="22"/>
        </w:rPr>
        <w:t xml:space="preserve">Объект)  из перечня Объектов согласно </w:t>
      </w:r>
      <w:hyperlink w:anchor="Par149" w:history="1">
        <w:r w:rsidRPr="00FF5B29">
          <w:rPr>
            <w:b w:val="0"/>
            <w:color w:val="0000FF"/>
            <w:sz w:val="22"/>
            <w:szCs w:val="22"/>
          </w:rPr>
          <w:t>приложению</w:t>
        </w:r>
      </w:hyperlink>
      <w:r w:rsidRPr="00FF5B29">
        <w:rPr>
          <w:b w:val="0"/>
          <w:sz w:val="22"/>
          <w:szCs w:val="22"/>
        </w:rPr>
        <w:t xml:space="preserve"> к настоящему Договору  для</w:t>
      </w:r>
      <w:r>
        <w:rPr>
          <w:b w:val="0"/>
          <w:sz w:val="22"/>
          <w:szCs w:val="22"/>
        </w:rPr>
        <w:t xml:space="preserve"> </w:t>
      </w:r>
      <w:r w:rsidRPr="00FF5B29">
        <w:rPr>
          <w:b w:val="0"/>
          <w:sz w:val="22"/>
          <w:szCs w:val="22"/>
        </w:rPr>
        <w:t>осуществления</w:t>
      </w:r>
      <w:r>
        <w:rPr>
          <w:b w:val="0"/>
          <w:sz w:val="22"/>
          <w:szCs w:val="22"/>
        </w:rPr>
        <w:t xml:space="preserve"> </w:t>
      </w:r>
      <w:r w:rsidRPr="00FF5B29">
        <w:rPr>
          <w:b w:val="0"/>
          <w:sz w:val="22"/>
          <w:szCs w:val="22"/>
        </w:rPr>
        <w:t>_________________________________________________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 xml:space="preserve">                                  </w:t>
      </w:r>
      <w:r>
        <w:rPr>
          <w:b w:val="0"/>
          <w:sz w:val="22"/>
          <w:szCs w:val="22"/>
        </w:rPr>
        <w:t xml:space="preserve">                                                                                 </w:t>
      </w:r>
      <w:r w:rsidRPr="00FF5B29">
        <w:rPr>
          <w:b w:val="0"/>
          <w:sz w:val="22"/>
          <w:szCs w:val="22"/>
        </w:rPr>
        <w:t>(вид деятельности)</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в соответствии с ___________________________________________</w:t>
      </w:r>
      <w:r>
        <w:rPr>
          <w:b w:val="0"/>
          <w:sz w:val="22"/>
          <w:szCs w:val="22"/>
        </w:rPr>
        <w:t>_______________</w:t>
      </w:r>
      <w:r w:rsidRPr="00FF5B29">
        <w:rPr>
          <w:b w:val="0"/>
          <w:sz w:val="22"/>
          <w:szCs w:val="22"/>
        </w:rPr>
        <w:t>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 xml:space="preserve">                                     (специализация)</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по адресному ориентиру в соответствии со схемой размещения нестационарных</w:t>
      </w:r>
      <w:r>
        <w:rPr>
          <w:b w:val="0"/>
          <w:sz w:val="22"/>
          <w:szCs w:val="22"/>
        </w:rPr>
        <w:t xml:space="preserve"> </w:t>
      </w:r>
      <w:r w:rsidRPr="00FF5B29">
        <w:rPr>
          <w:b w:val="0"/>
          <w:sz w:val="22"/>
          <w:szCs w:val="22"/>
        </w:rPr>
        <w:t>торговых объектов (далее - Схема) _______________________________________</w:t>
      </w:r>
      <w:r>
        <w:rPr>
          <w:b w:val="0"/>
          <w:sz w:val="22"/>
          <w:szCs w:val="22"/>
        </w:rPr>
        <w:t>___________</w:t>
      </w:r>
      <w:r w:rsidRPr="00FF5B29">
        <w:rPr>
          <w:b w:val="0"/>
          <w:sz w:val="22"/>
          <w:szCs w:val="22"/>
        </w:rPr>
        <w:t>_______________________,</w:t>
      </w:r>
    </w:p>
    <w:p w:rsidR="007C2556" w:rsidRPr="00FF5B29" w:rsidRDefault="007C2556" w:rsidP="007C2556">
      <w:pPr>
        <w:pStyle w:val="1"/>
        <w:autoSpaceDE w:val="0"/>
        <w:autoSpaceDN w:val="0"/>
        <w:adjustRightInd w:val="0"/>
        <w:spacing w:before="0"/>
        <w:jc w:val="both"/>
        <w:rPr>
          <w:b w:val="0"/>
          <w:sz w:val="22"/>
          <w:szCs w:val="22"/>
        </w:rPr>
      </w:pPr>
      <w:r w:rsidRPr="00FF5B29">
        <w:rPr>
          <w:b w:val="0"/>
          <w:sz w:val="22"/>
          <w:szCs w:val="22"/>
        </w:rPr>
        <w:t xml:space="preserve">                   (место расположения Объекта)</w:t>
      </w:r>
    </w:p>
    <w:p w:rsidR="007C2556" w:rsidRPr="00FF5B29" w:rsidRDefault="007C2556" w:rsidP="007C2556">
      <w:pPr>
        <w:pStyle w:val="1"/>
        <w:autoSpaceDE w:val="0"/>
        <w:autoSpaceDN w:val="0"/>
        <w:adjustRightInd w:val="0"/>
        <w:spacing w:before="0"/>
        <w:jc w:val="both"/>
        <w:rPr>
          <w:b w:val="0"/>
          <w:sz w:val="22"/>
          <w:szCs w:val="22"/>
        </w:rPr>
      </w:pPr>
      <w:r>
        <w:rPr>
          <w:b w:val="0"/>
          <w:sz w:val="22"/>
          <w:szCs w:val="22"/>
        </w:rPr>
        <w:t>площадью _______</w:t>
      </w:r>
      <w:r w:rsidRPr="00FF5B29">
        <w:rPr>
          <w:b w:val="0"/>
          <w:sz w:val="22"/>
          <w:szCs w:val="22"/>
        </w:rPr>
        <w:t>_ кв. метров и временем работы</w:t>
      </w:r>
      <w:r>
        <w:rPr>
          <w:b w:val="0"/>
          <w:sz w:val="22"/>
          <w:szCs w:val="22"/>
        </w:rPr>
        <w:t xml:space="preserve"> о</w:t>
      </w:r>
      <w:r w:rsidRPr="00FF5B29">
        <w:rPr>
          <w:b w:val="0"/>
          <w:sz w:val="22"/>
          <w:szCs w:val="22"/>
        </w:rPr>
        <w:t>бъекта с _____ часов _____ минут до _____ часов ____ минут.</w:t>
      </w:r>
    </w:p>
    <w:p w:rsidR="007C2556" w:rsidRPr="00FF5B29" w:rsidRDefault="007C2556" w:rsidP="007C2556">
      <w:pPr>
        <w:pStyle w:val="1"/>
        <w:autoSpaceDE w:val="0"/>
        <w:autoSpaceDN w:val="0"/>
        <w:adjustRightInd w:val="0"/>
        <w:spacing w:before="0"/>
        <w:jc w:val="both"/>
        <w:rPr>
          <w:b w:val="0"/>
          <w:sz w:val="22"/>
          <w:szCs w:val="22"/>
        </w:rPr>
      </w:pPr>
      <w:r w:rsidRPr="00FF5B29">
        <w:rPr>
          <w:b w:val="0"/>
          <w:sz w:val="22"/>
          <w:szCs w:val="22"/>
        </w:rPr>
        <w:t xml:space="preserve">    Размещение Объекта осуществляется в соответствии со Схемой на земельном</w:t>
      </w:r>
      <w:r>
        <w:rPr>
          <w:b w:val="0"/>
          <w:sz w:val="22"/>
          <w:szCs w:val="22"/>
        </w:rPr>
        <w:t xml:space="preserve"> </w:t>
      </w:r>
      <w:r w:rsidRPr="00FF5B29">
        <w:rPr>
          <w:b w:val="0"/>
          <w:sz w:val="22"/>
          <w:szCs w:val="22"/>
        </w:rPr>
        <w:t>участке с указанным адресным ориентиром.</w:t>
      </w:r>
    </w:p>
    <w:p w:rsidR="007C2556" w:rsidRPr="00FF5B29" w:rsidRDefault="007C2556" w:rsidP="007C2556">
      <w:pPr>
        <w:pStyle w:val="1"/>
        <w:autoSpaceDE w:val="0"/>
        <w:autoSpaceDN w:val="0"/>
        <w:adjustRightInd w:val="0"/>
        <w:spacing w:before="0"/>
        <w:jc w:val="both"/>
        <w:rPr>
          <w:b w:val="0"/>
          <w:sz w:val="22"/>
          <w:szCs w:val="22"/>
        </w:rPr>
      </w:pPr>
      <w:r w:rsidRPr="00FF5B29">
        <w:rPr>
          <w:b w:val="0"/>
          <w:sz w:val="22"/>
          <w:szCs w:val="22"/>
        </w:rPr>
        <w:t xml:space="preserve">    </w:t>
      </w:r>
      <w:r>
        <w:rPr>
          <w:b w:val="0"/>
          <w:sz w:val="22"/>
          <w:szCs w:val="22"/>
        </w:rPr>
        <w:t xml:space="preserve">1.2.  Вид деятельности, специализация </w:t>
      </w:r>
      <w:r w:rsidRPr="00FF5B29">
        <w:rPr>
          <w:b w:val="0"/>
          <w:sz w:val="22"/>
          <w:szCs w:val="22"/>
        </w:rPr>
        <w:t>Объекта являются существенными</w:t>
      </w:r>
      <w:r>
        <w:rPr>
          <w:b w:val="0"/>
          <w:sz w:val="22"/>
          <w:szCs w:val="22"/>
        </w:rPr>
        <w:t xml:space="preserve"> </w:t>
      </w:r>
      <w:r w:rsidRPr="00FF5B29">
        <w:rPr>
          <w:b w:val="0"/>
          <w:sz w:val="22"/>
          <w:szCs w:val="22"/>
        </w:rPr>
        <w:t>условиями Договора и одностороннее их изменение Участником не допускается.</w:t>
      </w:r>
    </w:p>
    <w:p w:rsidR="007C2556" w:rsidRPr="00FF5B29" w:rsidRDefault="007C2556" w:rsidP="007C2556">
      <w:pPr>
        <w:pStyle w:val="1"/>
        <w:autoSpaceDE w:val="0"/>
        <w:autoSpaceDN w:val="0"/>
        <w:adjustRightInd w:val="0"/>
        <w:spacing w:before="0"/>
        <w:jc w:val="both"/>
        <w:rPr>
          <w:b w:val="0"/>
          <w:sz w:val="22"/>
          <w:szCs w:val="22"/>
        </w:rPr>
      </w:pPr>
      <w:r w:rsidRPr="00FF5B29">
        <w:rPr>
          <w:b w:val="0"/>
          <w:sz w:val="22"/>
          <w:szCs w:val="22"/>
        </w:rPr>
        <w:t xml:space="preserve">    </w:t>
      </w:r>
      <w:r>
        <w:rPr>
          <w:b w:val="0"/>
          <w:sz w:val="22"/>
          <w:szCs w:val="22"/>
        </w:rPr>
        <w:t xml:space="preserve">1.3.  Вариант 1.  Настоящий </w:t>
      </w:r>
      <w:r w:rsidRPr="00FF5B29">
        <w:rPr>
          <w:b w:val="0"/>
          <w:sz w:val="22"/>
          <w:szCs w:val="22"/>
        </w:rPr>
        <w:t>Договор заключен по результатам торгов по</w:t>
      </w:r>
      <w:r>
        <w:rPr>
          <w:b w:val="0"/>
          <w:sz w:val="22"/>
          <w:szCs w:val="22"/>
        </w:rPr>
        <w:t xml:space="preserve"> </w:t>
      </w:r>
      <w:r w:rsidRPr="00FF5B29">
        <w:rPr>
          <w:b w:val="0"/>
          <w:sz w:val="22"/>
          <w:szCs w:val="22"/>
        </w:rPr>
        <w:t>приобретению    пра</w:t>
      </w:r>
      <w:r>
        <w:rPr>
          <w:b w:val="0"/>
          <w:sz w:val="22"/>
          <w:szCs w:val="22"/>
        </w:rPr>
        <w:t xml:space="preserve">ва   о   размещении   Объекта, </w:t>
      </w:r>
      <w:r w:rsidRPr="00FF5B29">
        <w:rPr>
          <w:b w:val="0"/>
          <w:sz w:val="22"/>
          <w:szCs w:val="22"/>
        </w:rPr>
        <w:t>проведенных   в   форме</w:t>
      </w:r>
      <w:r>
        <w:rPr>
          <w:b w:val="0"/>
          <w:sz w:val="22"/>
          <w:szCs w:val="22"/>
        </w:rPr>
        <w:t xml:space="preserve"> </w:t>
      </w:r>
      <w:r w:rsidRPr="00FF5B29">
        <w:rPr>
          <w:b w:val="0"/>
          <w:sz w:val="22"/>
          <w:szCs w:val="22"/>
        </w:rPr>
        <w:t>______________________.</w:t>
      </w:r>
    </w:p>
    <w:p w:rsidR="007C2556" w:rsidRPr="00FF5B29" w:rsidRDefault="007C2556" w:rsidP="007C2556">
      <w:pPr>
        <w:pStyle w:val="1"/>
        <w:autoSpaceDE w:val="0"/>
        <w:autoSpaceDN w:val="0"/>
        <w:adjustRightInd w:val="0"/>
        <w:spacing w:before="0"/>
        <w:jc w:val="both"/>
        <w:rPr>
          <w:b w:val="0"/>
          <w:sz w:val="22"/>
          <w:szCs w:val="22"/>
        </w:rPr>
      </w:pPr>
      <w:r w:rsidRPr="00FF5B29">
        <w:rPr>
          <w:b w:val="0"/>
          <w:sz w:val="22"/>
          <w:szCs w:val="22"/>
        </w:rPr>
        <w:t xml:space="preserve">    </w:t>
      </w:r>
      <w:r>
        <w:rPr>
          <w:b w:val="0"/>
          <w:sz w:val="22"/>
          <w:szCs w:val="22"/>
        </w:rPr>
        <w:t xml:space="preserve">Вариант </w:t>
      </w:r>
      <w:r w:rsidRPr="00FF5B29">
        <w:rPr>
          <w:b w:val="0"/>
          <w:sz w:val="22"/>
          <w:szCs w:val="22"/>
        </w:rPr>
        <w:t>2. Настоящий Договор за</w:t>
      </w:r>
      <w:r>
        <w:rPr>
          <w:b w:val="0"/>
          <w:sz w:val="22"/>
          <w:szCs w:val="22"/>
        </w:rPr>
        <w:t xml:space="preserve">ключен в соответствии с пунктом </w:t>
      </w:r>
      <w:r w:rsidRPr="00FF5B29">
        <w:rPr>
          <w:b w:val="0"/>
          <w:sz w:val="22"/>
          <w:szCs w:val="22"/>
        </w:rPr>
        <w:t>______</w:t>
      </w:r>
      <w:r>
        <w:rPr>
          <w:b w:val="0"/>
          <w:sz w:val="22"/>
          <w:szCs w:val="22"/>
        </w:rPr>
        <w:t xml:space="preserve"> </w:t>
      </w:r>
      <w:r w:rsidRPr="00FF5B29">
        <w:rPr>
          <w:b w:val="0"/>
          <w:sz w:val="22"/>
          <w:szCs w:val="22"/>
        </w:rPr>
        <w:t>постановления</w:t>
      </w:r>
      <w:r>
        <w:rPr>
          <w:b w:val="0"/>
          <w:sz w:val="22"/>
          <w:szCs w:val="22"/>
        </w:rPr>
        <w:t xml:space="preserve"> Правительства </w:t>
      </w:r>
      <w:r w:rsidRPr="00FF5B29">
        <w:rPr>
          <w:b w:val="0"/>
          <w:sz w:val="22"/>
          <w:szCs w:val="22"/>
        </w:rPr>
        <w:t>Ростовской области от 18.09.2015 N 583 "О</w:t>
      </w:r>
      <w:r>
        <w:rPr>
          <w:b w:val="0"/>
          <w:sz w:val="22"/>
          <w:szCs w:val="22"/>
        </w:rPr>
        <w:t xml:space="preserve"> </w:t>
      </w:r>
      <w:r w:rsidRPr="00FF5B29">
        <w:rPr>
          <w:b w:val="0"/>
          <w:sz w:val="22"/>
          <w:szCs w:val="22"/>
        </w:rPr>
        <w:t xml:space="preserve">некоторых </w:t>
      </w:r>
      <w:r>
        <w:rPr>
          <w:b w:val="0"/>
          <w:sz w:val="22"/>
          <w:szCs w:val="22"/>
        </w:rPr>
        <w:t>вопросах,</w:t>
      </w:r>
      <w:r w:rsidRPr="00FF5B29">
        <w:rPr>
          <w:b w:val="0"/>
          <w:sz w:val="22"/>
          <w:szCs w:val="22"/>
        </w:rPr>
        <w:t xml:space="preserve"> связанных с</w:t>
      </w:r>
      <w:r>
        <w:rPr>
          <w:b w:val="0"/>
          <w:sz w:val="22"/>
          <w:szCs w:val="22"/>
        </w:rPr>
        <w:t xml:space="preserve"> размещением нестационарных</w:t>
      </w:r>
      <w:r w:rsidRPr="00FF5B29">
        <w:rPr>
          <w:b w:val="0"/>
          <w:sz w:val="22"/>
          <w:szCs w:val="22"/>
        </w:rPr>
        <w:t xml:space="preserve"> торговых</w:t>
      </w:r>
      <w:r>
        <w:rPr>
          <w:b w:val="0"/>
          <w:sz w:val="22"/>
          <w:szCs w:val="22"/>
        </w:rPr>
        <w:t xml:space="preserve"> </w:t>
      </w:r>
      <w:r w:rsidRPr="00FF5B29">
        <w:rPr>
          <w:b w:val="0"/>
          <w:sz w:val="22"/>
          <w:szCs w:val="22"/>
        </w:rPr>
        <w:t>объектов на землях или земельных участках, находящихся в муниципальной</w:t>
      </w:r>
      <w:r>
        <w:rPr>
          <w:b w:val="0"/>
          <w:sz w:val="22"/>
          <w:szCs w:val="22"/>
        </w:rPr>
        <w:t xml:space="preserve"> собственности, а</w:t>
      </w:r>
      <w:r w:rsidRPr="00FF5B29">
        <w:rPr>
          <w:b w:val="0"/>
          <w:sz w:val="22"/>
          <w:szCs w:val="22"/>
        </w:rPr>
        <w:t xml:space="preserve"> также на землях или земельных участках, государственная</w:t>
      </w:r>
      <w:r>
        <w:rPr>
          <w:b w:val="0"/>
          <w:sz w:val="22"/>
          <w:szCs w:val="22"/>
        </w:rPr>
        <w:t xml:space="preserve"> </w:t>
      </w:r>
      <w:r w:rsidRPr="00FF5B29">
        <w:rPr>
          <w:b w:val="0"/>
          <w:sz w:val="22"/>
          <w:szCs w:val="22"/>
        </w:rPr>
        <w:t>собственность на которые не разграничена".</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autoSpaceDE w:val="0"/>
        <w:autoSpaceDN w:val="0"/>
        <w:adjustRightInd w:val="0"/>
        <w:spacing w:after="0" w:line="240" w:lineRule="auto"/>
        <w:jc w:val="center"/>
        <w:rPr>
          <w:rFonts w:ascii="Times New Roman" w:hAnsi="Times New Roman"/>
        </w:rPr>
      </w:pPr>
      <w:r w:rsidRPr="00FF5B29">
        <w:rPr>
          <w:rFonts w:ascii="Times New Roman" w:hAnsi="Times New Roman"/>
        </w:rPr>
        <w:t>2. Права и обязанности Сторон</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autoSpaceDE w:val="0"/>
        <w:autoSpaceDN w:val="0"/>
        <w:adjustRightInd w:val="0"/>
        <w:spacing w:after="0" w:line="240" w:lineRule="auto"/>
        <w:ind w:firstLine="540"/>
        <w:jc w:val="both"/>
        <w:rPr>
          <w:rFonts w:ascii="Times New Roman" w:hAnsi="Times New Roman"/>
        </w:rPr>
      </w:pPr>
      <w:r w:rsidRPr="00FF5B29">
        <w:rPr>
          <w:rFonts w:ascii="Times New Roman" w:hAnsi="Times New Roman"/>
        </w:rPr>
        <w:t>2.1. Распорядитель осуществляет контроль за выполнением Участником условий настоящего Договора.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2.2. Распорядитель обязан:</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 xml:space="preserve">2.2.1. Предоставить Участнику право на размещение Объекта по адресному ориентиру, указанному в </w:t>
      </w:r>
      <w:hyperlink w:anchor="Par25" w:history="1">
        <w:r w:rsidRPr="00FF5B29">
          <w:rPr>
            <w:rFonts w:ascii="Times New Roman" w:hAnsi="Times New Roman"/>
            <w:color w:val="0000FF"/>
          </w:rPr>
          <w:t>пункте 1.1 раздела 1</w:t>
        </w:r>
      </w:hyperlink>
      <w:r w:rsidRPr="00FF5B29">
        <w:rPr>
          <w:rFonts w:ascii="Times New Roman" w:hAnsi="Times New Roman"/>
        </w:rPr>
        <w:t xml:space="preserve"> настоящего Договора.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 xml:space="preserve">2.2.2. Не позднее чем за 3 (три) месяца известить Участника об изменении Схемы в случае исключения из нее места размещения Объекта, указанного в </w:t>
      </w:r>
      <w:hyperlink w:anchor="Par25" w:history="1">
        <w:r w:rsidRPr="00FF5B29">
          <w:rPr>
            <w:rFonts w:ascii="Times New Roman" w:hAnsi="Times New Roman"/>
            <w:color w:val="0000FF"/>
          </w:rPr>
          <w:t>пункте 1.1 раздела 1</w:t>
        </w:r>
      </w:hyperlink>
      <w:r w:rsidRPr="00FF5B29">
        <w:rPr>
          <w:rFonts w:ascii="Times New Roman" w:hAnsi="Times New Roman"/>
        </w:rPr>
        <w:t xml:space="preserve"> настоящего Договора.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bookmarkStart w:id="7" w:name="Par60"/>
      <w:bookmarkEnd w:id="7"/>
      <w:r w:rsidRPr="00FF5B29">
        <w:rPr>
          <w:rFonts w:ascii="Times New Roman" w:hAnsi="Times New Roman"/>
        </w:rPr>
        <w:t xml:space="preserve">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w:t>
      </w:r>
      <w:r w:rsidRPr="00FF5B29">
        <w:rPr>
          <w:rFonts w:ascii="Times New Roman" w:hAnsi="Times New Roman"/>
        </w:rPr>
        <w:lastRenderedPageBreak/>
        <w:t>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новый Договор на компенсационном (свободном) месте на срок, равный оставшейся части срока действия досрочно расторгнутого Договора.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2.3. Участник вправе:</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bookmarkStart w:id="8" w:name="Par62"/>
      <w:bookmarkEnd w:id="8"/>
      <w:r w:rsidRPr="00FF5B29">
        <w:rPr>
          <w:rFonts w:ascii="Times New Roman" w:hAnsi="Times New Roman"/>
        </w:rP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 xml:space="preserve">2.3.2. В случае, предусмотренном </w:t>
      </w:r>
      <w:hyperlink w:anchor="Par60" w:history="1">
        <w:r w:rsidRPr="00FF5B29">
          <w:rPr>
            <w:rFonts w:ascii="Times New Roman" w:hAnsi="Times New Roman"/>
            <w:color w:val="0000FF"/>
          </w:rPr>
          <w:t>подпунктом 2.2.3 пункта 2.2</w:t>
        </w:r>
      </w:hyperlink>
      <w:r w:rsidRPr="00FF5B29">
        <w:rPr>
          <w:rFonts w:ascii="Times New Roman" w:hAnsi="Times New Roman"/>
        </w:rPr>
        <w:t xml:space="preserve">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по приобретению права о размещении Объекта до окончания срока действия настоящего Договора.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2.4. Участник обязан:</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2.4.1. При осуществлении своей деятельности соблюдать обязательные требования к организации торговой деятельности, установленные нормативными правовыми актами Российской Федерации, Ростовской области, а также муниципальными правовыми актами.</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 xml:space="preserve">Использовать Объект в соответствии с видом деятельности и (или) специализацией, указанными в </w:t>
      </w:r>
      <w:hyperlink w:anchor="Par25" w:history="1">
        <w:r w:rsidRPr="00FF5B29">
          <w:rPr>
            <w:rFonts w:ascii="Times New Roman" w:hAnsi="Times New Roman"/>
            <w:color w:val="0000FF"/>
          </w:rPr>
          <w:t>пункте 1.1 раздела 1</w:t>
        </w:r>
      </w:hyperlink>
      <w:r w:rsidRPr="00FF5B29">
        <w:rPr>
          <w:rFonts w:ascii="Times New Roman" w:hAnsi="Times New Roman"/>
        </w:rPr>
        <w:t xml:space="preserve"> настоящего Договора.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 xml:space="preserve">2.4.2. </w:t>
      </w:r>
      <w:r w:rsidRPr="00DB77DA">
        <w:rPr>
          <w:rFonts w:ascii="Times New Roman" w:hAnsi="Times New Roman"/>
          <w:sz w:val="24"/>
          <w:szCs w:val="24"/>
        </w:rPr>
        <w:t xml:space="preserve">Ежеквартально до 10-го числа месяца, следующего за отчетным периодом осуществлять внесение платы за размещение Объекта в бюджет муниципального образования путем ее перечисления по реквизитам, указанным в разделе </w:t>
      </w:r>
      <w:hyperlink w:anchor="Par94" w:history="1">
        <w:r w:rsidRPr="00DB77DA">
          <w:rPr>
            <w:rFonts w:ascii="Times New Roman" w:hAnsi="Times New Roman"/>
            <w:sz w:val="24"/>
            <w:szCs w:val="24"/>
          </w:rPr>
          <w:t>3</w:t>
        </w:r>
      </w:hyperlink>
      <w:r w:rsidRPr="00DB77DA">
        <w:rPr>
          <w:rFonts w:ascii="Times New Roman" w:hAnsi="Times New Roman"/>
          <w:sz w:val="24"/>
          <w:szCs w:val="24"/>
        </w:rPr>
        <w:t xml:space="preserve"> настоящего Договора.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2.4.3. Обеспечить сохранение типа Объекта в течение установленного периода размещения.</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2.4.4. Обеспечить соблюдение санитарных норм и правил, вывоз мусора и иных отходов от использования Объекта.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2.4.5. Не допускать загрязнение, захламление земельного участка, на котором размещен Объект.</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 xml:space="preserve">2.4.6. Своевременно освободить земельный участок от Объекта в течение 10 (десяти) календарных дней со дня окончания срока действия настоящего Договора, а также в случае досрочного одностороннего отказа от исполнения настоящего Договора по инициативе Распорядителя в соответствии с </w:t>
      </w:r>
      <w:hyperlink w:anchor="Par86" w:history="1">
        <w:r w:rsidRPr="00FF5B29">
          <w:rPr>
            <w:rFonts w:ascii="Times New Roman" w:hAnsi="Times New Roman"/>
            <w:color w:val="0000FF"/>
          </w:rPr>
          <w:t>разделом 5</w:t>
        </w:r>
      </w:hyperlink>
      <w:r w:rsidRPr="00FF5B29">
        <w:rPr>
          <w:rFonts w:ascii="Times New Roman" w:hAnsi="Times New Roman"/>
        </w:rPr>
        <w:t xml:space="preserve"> настоящего Договора или по инициативе Участника в соответствии с </w:t>
      </w:r>
      <w:hyperlink w:anchor="Par62" w:history="1">
        <w:r w:rsidRPr="00FF5B29">
          <w:rPr>
            <w:rFonts w:ascii="Times New Roman" w:hAnsi="Times New Roman"/>
            <w:color w:val="0000FF"/>
          </w:rPr>
          <w:t>подпунктом 2.3.1 пункта 2.3</w:t>
        </w:r>
      </w:hyperlink>
      <w:r w:rsidRPr="00FF5B29">
        <w:rPr>
          <w:rFonts w:ascii="Times New Roman" w:hAnsi="Times New Roman"/>
        </w:rPr>
        <w:t xml:space="preserve"> настоящего раздела.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2.4.7. Не производить уступку прав и перевод долга по обязательствам, возникшим из настоящего Договора.</w:t>
      </w:r>
    </w:p>
    <w:p w:rsidR="007C2556" w:rsidRPr="00FF5B29" w:rsidRDefault="007C2556" w:rsidP="007C2556">
      <w:pPr>
        <w:autoSpaceDE w:val="0"/>
        <w:autoSpaceDN w:val="0"/>
        <w:adjustRightInd w:val="0"/>
        <w:spacing w:after="0" w:line="240" w:lineRule="auto"/>
        <w:jc w:val="center"/>
        <w:rPr>
          <w:rFonts w:ascii="Times New Roman" w:hAnsi="Times New Roman"/>
        </w:rPr>
      </w:pPr>
      <w:r w:rsidRPr="00FF5B29">
        <w:rPr>
          <w:rFonts w:ascii="Times New Roman" w:hAnsi="Times New Roman"/>
        </w:rPr>
        <w:t>3. Размер платы</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autoSpaceDE w:val="0"/>
        <w:autoSpaceDN w:val="0"/>
        <w:adjustRightInd w:val="0"/>
        <w:spacing w:after="0" w:line="240" w:lineRule="auto"/>
        <w:ind w:firstLine="540"/>
        <w:jc w:val="both"/>
        <w:rPr>
          <w:rFonts w:ascii="Times New Roman" w:hAnsi="Times New Roman"/>
        </w:rPr>
      </w:pPr>
      <w:r w:rsidRPr="00FF5B29">
        <w:rPr>
          <w:rFonts w:ascii="Times New Roman" w:hAnsi="Times New Roman"/>
        </w:rPr>
        <w:t>3.1. Плата за размещение Объекта определена в размере ____________ рублей в год.</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3.2. Плата за размещение Объекта устанавливается в виде ежемесячных платежей равными частями в размере __________________ рублей _____ копеек.</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 о чем заключается дополнительное соглашение между сторонами настоящего Договора.</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autoSpaceDE w:val="0"/>
        <w:autoSpaceDN w:val="0"/>
        <w:adjustRightInd w:val="0"/>
        <w:spacing w:after="0" w:line="240" w:lineRule="auto"/>
        <w:jc w:val="center"/>
        <w:rPr>
          <w:rFonts w:ascii="Times New Roman" w:hAnsi="Times New Roman"/>
        </w:rPr>
      </w:pPr>
      <w:r w:rsidRPr="00FF5B29">
        <w:rPr>
          <w:rFonts w:ascii="Times New Roman" w:hAnsi="Times New Roman"/>
        </w:rPr>
        <w:t>4. Ответственность Сторон</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autoSpaceDE w:val="0"/>
        <w:autoSpaceDN w:val="0"/>
        <w:adjustRightInd w:val="0"/>
        <w:spacing w:after="0" w:line="240" w:lineRule="auto"/>
        <w:ind w:firstLine="540"/>
        <w:jc w:val="both"/>
        <w:rPr>
          <w:rFonts w:ascii="Times New Roman" w:hAnsi="Times New Roman"/>
        </w:rPr>
      </w:pPr>
      <w:r w:rsidRPr="00FF5B29">
        <w:rPr>
          <w:rFonts w:ascii="Times New Roman" w:hAnsi="Times New Roman"/>
        </w:rPr>
        <w:lastRenderedPageBreak/>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4.2. Стороны освобождаются от обязательств по настоящему Договору в случае наступления форс-мажорных обстоятельств в соответствии с действующим законодательством Российской Федерации.</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4.3. В случае нарушения сроков платы по настоящему Договору Участник уплачивает Распорядителю пеню в размере одной трехсотой размера платы по настоящему Договору от не уплаченной в срок суммы долга за каждый день просрочки.</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autoSpaceDE w:val="0"/>
        <w:autoSpaceDN w:val="0"/>
        <w:adjustRightInd w:val="0"/>
        <w:spacing w:after="0" w:line="240" w:lineRule="auto"/>
        <w:jc w:val="center"/>
        <w:rPr>
          <w:rFonts w:ascii="Times New Roman" w:hAnsi="Times New Roman"/>
        </w:rPr>
      </w:pPr>
      <w:bookmarkStart w:id="9" w:name="Par86"/>
      <w:bookmarkEnd w:id="9"/>
      <w:r w:rsidRPr="00FF5B29">
        <w:rPr>
          <w:rFonts w:ascii="Times New Roman" w:hAnsi="Times New Roman"/>
        </w:rPr>
        <w:t>5. Расторжение Договора</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autoSpaceDE w:val="0"/>
        <w:autoSpaceDN w:val="0"/>
        <w:adjustRightInd w:val="0"/>
        <w:spacing w:after="0" w:line="240" w:lineRule="auto"/>
        <w:ind w:firstLine="540"/>
        <w:jc w:val="both"/>
        <w:rPr>
          <w:rFonts w:ascii="Times New Roman" w:hAnsi="Times New Roman"/>
        </w:rPr>
      </w:pPr>
      <w:r w:rsidRPr="00FF5B29">
        <w:rPr>
          <w:rFonts w:ascii="Times New Roman" w:hAnsi="Times New Roman"/>
        </w:rPr>
        <w:t>5.1. Прекращение действия настоящего Договора происходит по инициативе Участника в соответствии с действующим законодательством Российской Федерации в случаях:</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5.1.1. Прекращения осуществления деятельности юридическим лицом, являющимся стороной настоящего Договора.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5.1.2. Прекращения юридического лица, являющегося стороной настоящего Договора, в соответствии с гражданским законодательством Российской Федерации.</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5.1.3. Прекращения деятельности индивидуального предпринимателя, являющегося стороной настоящего Договора.</w:t>
      </w:r>
    </w:p>
    <w:p w:rsidR="007C2556"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5.2. Прекращение действия настоящего Договора происходит по инициативе Распорядителя в соответствии с действующим законодательством Российской Федерации в случаях:</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 xml:space="preserve">5.2.1. Несоблюдения Участником условий, указанных в </w:t>
      </w:r>
      <w:hyperlink w:anchor="Par26" w:history="1">
        <w:r w:rsidRPr="00DB77DA">
          <w:rPr>
            <w:rFonts w:ascii="Times New Roman" w:hAnsi="Times New Roman"/>
            <w:sz w:val="24"/>
            <w:szCs w:val="24"/>
          </w:rPr>
          <w:t>пункте 1.1 раздела 1</w:t>
        </w:r>
      </w:hyperlink>
      <w:r w:rsidRPr="00DB77DA">
        <w:rPr>
          <w:rFonts w:ascii="Times New Roman" w:hAnsi="Times New Roman"/>
          <w:sz w:val="24"/>
          <w:szCs w:val="24"/>
        </w:rPr>
        <w:t xml:space="preserve"> настоящего Договора.</w:t>
      </w: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p>
    <w:p w:rsidR="007C2556" w:rsidRPr="00DB77DA" w:rsidRDefault="007C2556" w:rsidP="007C2556">
      <w:pPr>
        <w:autoSpaceDE w:val="0"/>
        <w:autoSpaceDN w:val="0"/>
        <w:adjustRightInd w:val="0"/>
        <w:spacing w:after="0" w:line="240" w:lineRule="auto"/>
        <w:ind w:firstLine="540"/>
        <w:jc w:val="both"/>
        <w:rPr>
          <w:rFonts w:ascii="Times New Roman" w:hAnsi="Times New Roman"/>
          <w:sz w:val="24"/>
          <w:szCs w:val="24"/>
        </w:rPr>
      </w:pPr>
      <w:r w:rsidRPr="00DB77DA">
        <w:rPr>
          <w:rFonts w:ascii="Times New Roman" w:hAnsi="Times New Roman"/>
          <w:sz w:val="24"/>
          <w:szCs w:val="24"/>
        </w:rPr>
        <w:t>5.2.2. Передачи или уступки прав по Договору третьим лицам.</w:t>
      </w:r>
    </w:p>
    <w:p w:rsidR="007C2556" w:rsidRPr="00DB77DA" w:rsidRDefault="007C2556" w:rsidP="007C2556">
      <w:pPr>
        <w:shd w:val="clear" w:color="auto" w:fill="FFFFFF"/>
        <w:spacing w:after="0" w:line="240" w:lineRule="auto"/>
        <w:jc w:val="both"/>
        <w:textAlignment w:val="baseline"/>
        <w:outlineLvl w:val="2"/>
        <w:rPr>
          <w:rFonts w:ascii="Times New Roman" w:hAnsi="Times New Roman"/>
        </w:rPr>
      </w:pPr>
      <w:r w:rsidRPr="00DB77DA">
        <w:rPr>
          <w:rFonts w:ascii="Times New Roman" w:hAnsi="Times New Roman"/>
          <w:spacing w:val="2"/>
          <w:sz w:val="28"/>
          <w:szCs w:val="28"/>
        </w:rPr>
        <w:t xml:space="preserve">      </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bookmarkStart w:id="10" w:name="Par95"/>
      <w:bookmarkEnd w:id="10"/>
      <w:r w:rsidRPr="00FF5B29">
        <w:rPr>
          <w:rFonts w:ascii="Times New Roman" w:hAnsi="Times New Roman"/>
        </w:rPr>
        <w:t>5.2.3. Принятия органом местного самоуправления следующих решений:</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о необходимости ремонта и (или) реконструкции автомобильных дорог общего пользования, в случае, если нахождение Объекта препятствует осуществлению указанных работ;</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размещение которых осуществляется в рамках государственных и муниципальных программ по благоустройству территорий;</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о размещении объектов капитального строительства.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5.2.4. Невнесения платы за размещение Объекта более двух периодов подряд.</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5.2.5.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 xml:space="preserve">5.3. При наступлении случаев, указанных в </w:t>
      </w:r>
      <w:hyperlink w:anchor="Par95" w:history="1">
        <w:r w:rsidRPr="00FF5B29">
          <w:rPr>
            <w:rFonts w:ascii="Times New Roman" w:hAnsi="Times New Roman"/>
            <w:color w:val="0000FF"/>
          </w:rPr>
          <w:t>подпункте 5.2.3 пункта 5.2</w:t>
        </w:r>
      </w:hyperlink>
      <w:r w:rsidRPr="00FF5B29">
        <w:rPr>
          <w:rFonts w:ascii="Times New Roman" w:hAnsi="Times New Roman"/>
        </w:rPr>
        <w:t xml:space="preserve"> настоящего раздела, Распорядитель направляет уведомление Участнику о досрочном прекращении настоящего Договора не менее чем за 3 (три) месяца до дня прекращения действия настоящего Договора.</w:t>
      </w:r>
    </w:p>
    <w:p w:rsidR="007C2556" w:rsidRPr="00FF5B29" w:rsidRDefault="007C2556" w:rsidP="007C2556">
      <w:pPr>
        <w:autoSpaceDE w:val="0"/>
        <w:autoSpaceDN w:val="0"/>
        <w:adjustRightInd w:val="0"/>
        <w:spacing w:before="240" w:after="0" w:line="240" w:lineRule="auto"/>
        <w:ind w:firstLine="540"/>
        <w:jc w:val="both"/>
        <w:rPr>
          <w:rFonts w:ascii="Times New Roman" w:hAnsi="Times New Roman"/>
        </w:rPr>
      </w:pPr>
      <w:r w:rsidRPr="00FF5B29">
        <w:rPr>
          <w:rFonts w:ascii="Times New Roman" w:hAnsi="Times New Roman"/>
        </w:rPr>
        <w:t xml:space="preserve">5.4. В случае досрочного прекращения действия настоящего Договора по основаниям, предусмотренным </w:t>
      </w:r>
      <w:hyperlink w:anchor="Par95" w:history="1">
        <w:r w:rsidRPr="00FF5B29">
          <w:rPr>
            <w:rFonts w:ascii="Times New Roman" w:hAnsi="Times New Roman"/>
            <w:color w:val="0000FF"/>
          </w:rPr>
          <w:t>подпунктом 5.2.3 пункта 5.2</w:t>
        </w:r>
      </w:hyperlink>
      <w:r w:rsidRPr="00FF5B29">
        <w:rPr>
          <w:rFonts w:ascii="Times New Roman" w:hAnsi="Times New Roman"/>
        </w:rPr>
        <w:t xml:space="preserve">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w:t>
      </w:r>
      <w:r w:rsidRPr="00FF5B29">
        <w:rPr>
          <w:rFonts w:ascii="Times New Roman" w:hAnsi="Times New Roman"/>
        </w:rPr>
        <w:lastRenderedPageBreak/>
        <w:t>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7C2556" w:rsidRPr="00FF5B29" w:rsidRDefault="007C2556" w:rsidP="007C2556">
      <w:pPr>
        <w:autoSpaceDE w:val="0"/>
        <w:autoSpaceDN w:val="0"/>
        <w:adjustRightInd w:val="0"/>
        <w:spacing w:after="0" w:line="240" w:lineRule="auto"/>
        <w:ind w:firstLine="539"/>
        <w:jc w:val="both"/>
        <w:rPr>
          <w:rFonts w:ascii="Times New Roman" w:hAnsi="Times New Roman"/>
        </w:rPr>
      </w:pPr>
      <w:r w:rsidRPr="00FF5B29">
        <w:rPr>
          <w:rFonts w:ascii="Times New Roman" w:hAnsi="Times New Roman"/>
        </w:rPr>
        <w:t>5.5. Прекращение действия настоящего Договора происходит также:</w:t>
      </w:r>
    </w:p>
    <w:p w:rsidR="007C2556" w:rsidRPr="00FF5B29" w:rsidRDefault="007C2556" w:rsidP="007C2556">
      <w:pPr>
        <w:autoSpaceDE w:val="0"/>
        <w:autoSpaceDN w:val="0"/>
        <w:adjustRightInd w:val="0"/>
        <w:spacing w:after="0" w:line="240" w:lineRule="auto"/>
        <w:ind w:firstLine="539"/>
        <w:jc w:val="both"/>
        <w:rPr>
          <w:rFonts w:ascii="Times New Roman" w:hAnsi="Times New Roman"/>
        </w:rPr>
      </w:pPr>
      <w:r w:rsidRPr="00FF5B29">
        <w:rPr>
          <w:rFonts w:ascii="Times New Roman" w:hAnsi="Times New Roman"/>
        </w:rPr>
        <w:t>5.5.1. По соглашению Сторон.</w:t>
      </w:r>
    </w:p>
    <w:p w:rsidR="007C2556" w:rsidRPr="00FF5B29" w:rsidRDefault="007C2556" w:rsidP="007C2556">
      <w:pPr>
        <w:autoSpaceDE w:val="0"/>
        <w:autoSpaceDN w:val="0"/>
        <w:adjustRightInd w:val="0"/>
        <w:spacing w:after="0" w:line="240" w:lineRule="auto"/>
        <w:ind w:firstLine="539"/>
        <w:jc w:val="both"/>
        <w:rPr>
          <w:rFonts w:ascii="Times New Roman" w:hAnsi="Times New Roman"/>
        </w:rPr>
      </w:pPr>
      <w:r w:rsidRPr="00FF5B29">
        <w:rPr>
          <w:rFonts w:ascii="Times New Roman" w:hAnsi="Times New Roman"/>
        </w:rPr>
        <w:t>5.5.2. По решению суда.</w:t>
      </w:r>
    </w:p>
    <w:p w:rsidR="007C2556" w:rsidRPr="00FF5B29" w:rsidRDefault="007C2556" w:rsidP="007C2556">
      <w:pPr>
        <w:autoSpaceDE w:val="0"/>
        <w:autoSpaceDN w:val="0"/>
        <w:adjustRightInd w:val="0"/>
        <w:spacing w:after="0" w:line="240" w:lineRule="auto"/>
        <w:ind w:firstLine="539"/>
        <w:jc w:val="both"/>
        <w:rPr>
          <w:rFonts w:ascii="Times New Roman" w:hAnsi="Times New Roman"/>
        </w:rPr>
      </w:pPr>
      <w:r w:rsidRPr="00FF5B29">
        <w:rPr>
          <w:rFonts w:ascii="Times New Roman" w:hAnsi="Times New Roman"/>
        </w:rPr>
        <w:t xml:space="preserve">5.5.3. По окончании срока действия размещения Объекта, установленного </w:t>
      </w:r>
      <w:hyperlink w:anchor="Par25" w:history="1">
        <w:r w:rsidRPr="00FF5B29">
          <w:rPr>
            <w:rFonts w:ascii="Times New Roman" w:hAnsi="Times New Roman"/>
            <w:color w:val="0000FF"/>
          </w:rPr>
          <w:t>пунктом 1.1 раздела 1</w:t>
        </w:r>
      </w:hyperlink>
      <w:r w:rsidRPr="00FF5B29">
        <w:rPr>
          <w:rFonts w:ascii="Times New Roman" w:hAnsi="Times New Roman"/>
        </w:rPr>
        <w:t xml:space="preserve"> настоящего Договора.</w:t>
      </w:r>
    </w:p>
    <w:p w:rsidR="007C2556" w:rsidRPr="00FF5B29" w:rsidRDefault="007C2556" w:rsidP="007C2556">
      <w:pPr>
        <w:autoSpaceDE w:val="0"/>
        <w:autoSpaceDN w:val="0"/>
        <w:adjustRightInd w:val="0"/>
        <w:spacing w:after="0" w:line="240" w:lineRule="auto"/>
        <w:jc w:val="center"/>
        <w:rPr>
          <w:rFonts w:ascii="Times New Roman" w:hAnsi="Times New Roman"/>
        </w:rPr>
      </w:pPr>
      <w:r w:rsidRPr="00FF5B29">
        <w:rPr>
          <w:rFonts w:ascii="Times New Roman" w:hAnsi="Times New Roman"/>
        </w:rPr>
        <w:t>6. Прочие условия</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autoSpaceDE w:val="0"/>
        <w:autoSpaceDN w:val="0"/>
        <w:adjustRightInd w:val="0"/>
        <w:spacing w:after="0" w:line="240" w:lineRule="auto"/>
        <w:ind w:firstLine="539"/>
        <w:jc w:val="both"/>
        <w:rPr>
          <w:rFonts w:ascii="Times New Roman" w:hAnsi="Times New Roman"/>
        </w:rPr>
      </w:pPr>
      <w:r w:rsidRPr="00FF5B29">
        <w:rPr>
          <w:rFonts w:ascii="Times New Roman" w:hAnsi="Times New Roman"/>
        </w:rPr>
        <w:t>6.1. Вопросы, не урегулированные настоящим Договором, разрешаются в соответствии с действующим законодательством Российской Федерации.</w:t>
      </w:r>
    </w:p>
    <w:p w:rsidR="007C2556" w:rsidRPr="00FF5B29" w:rsidRDefault="007C2556" w:rsidP="007C2556">
      <w:pPr>
        <w:autoSpaceDE w:val="0"/>
        <w:autoSpaceDN w:val="0"/>
        <w:adjustRightInd w:val="0"/>
        <w:spacing w:after="0" w:line="240" w:lineRule="auto"/>
        <w:ind w:firstLine="539"/>
        <w:jc w:val="both"/>
        <w:rPr>
          <w:rFonts w:ascii="Times New Roman" w:hAnsi="Times New Roman"/>
        </w:rPr>
      </w:pPr>
      <w:r w:rsidRPr="00FF5B29">
        <w:rPr>
          <w:rFonts w:ascii="Times New Roman" w:hAnsi="Times New Roman"/>
        </w:rPr>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7C2556" w:rsidRPr="00FF5B29" w:rsidRDefault="007C2556" w:rsidP="007C2556">
      <w:pPr>
        <w:autoSpaceDE w:val="0"/>
        <w:autoSpaceDN w:val="0"/>
        <w:adjustRightInd w:val="0"/>
        <w:spacing w:after="0" w:line="240" w:lineRule="auto"/>
        <w:ind w:firstLine="539"/>
        <w:jc w:val="both"/>
        <w:rPr>
          <w:rFonts w:ascii="Times New Roman" w:hAnsi="Times New Roman"/>
        </w:rPr>
      </w:pPr>
      <w:r w:rsidRPr="00FF5B29">
        <w:rPr>
          <w:rFonts w:ascii="Times New Roman" w:hAnsi="Times New Roman"/>
        </w:rPr>
        <w:t>6.3. Договор составлен в 2 (двух) экземплярах, каждый из которых имеет одинаковую юридическую силу, по одному экземпляру для каждой из Сторон.</w:t>
      </w:r>
    </w:p>
    <w:p w:rsidR="007C2556" w:rsidRPr="00FF5B29" w:rsidRDefault="007C2556" w:rsidP="007C2556">
      <w:pPr>
        <w:autoSpaceDE w:val="0"/>
        <w:autoSpaceDN w:val="0"/>
        <w:adjustRightInd w:val="0"/>
        <w:spacing w:after="0" w:line="240" w:lineRule="auto"/>
        <w:ind w:firstLine="539"/>
        <w:jc w:val="both"/>
        <w:rPr>
          <w:rFonts w:ascii="Times New Roman" w:hAnsi="Times New Roman"/>
        </w:rPr>
      </w:pPr>
      <w:r w:rsidRPr="00FF5B29">
        <w:rPr>
          <w:rFonts w:ascii="Times New Roman" w:hAnsi="Times New Roman"/>
        </w:rPr>
        <w:t>6.4. Споры по Договору разрешаются в соответствии с действующим законодательством Российской Федерации.</w:t>
      </w:r>
    </w:p>
    <w:p w:rsidR="007C2556" w:rsidRPr="00FF5B29" w:rsidRDefault="007C2556" w:rsidP="007C2556">
      <w:pPr>
        <w:autoSpaceDE w:val="0"/>
        <w:autoSpaceDN w:val="0"/>
        <w:adjustRightInd w:val="0"/>
        <w:spacing w:after="0" w:line="240" w:lineRule="auto"/>
        <w:ind w:firstLine="539"/>
        <w:jc w:val="both"/>
        <w:rPr>
          <w:rFonts w:ascii="Times New Roman" w:hAnsi="Times New Roman"/>
        </w:rPr>
      </w:pPr>
      <w:r w:rsidRPr="00FF5B29">
        <w:rPr>
          <w:rFonts w:ascii="Times New Roman" w:hAnsi="Times New Roman"/>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autoSpaceDE w:val="0"/>
        <w:autoSpaceDN w:val="0"/>
        <w:adjustRightInd w:val="0"/>
        <w:spacing w:after="0" w:line="240" w:lineRule="auto"/>
        <w:jc w:val="center"/>
        <w:rPr>
          <w:rFonts w:ascii="Times New Roman" w:hAnsi="Times New Roman"/>
        </w:rPr>
      </w:pPr>
      <w:bookmarkStart w:id="11" w:name="Par116"/>
      <w:bookmarkEnd w:id="11"/>
      <w:r w:rsidRPr="00FF5B29">
        <w:rPr>
          <w:rFonts w:ascii="Times New Roman" w:hAnsi="Times New Roman"/>
        </w:rPr>
        <w:t>7. Адреса, банковские реквизиты и подписи Сторон</w:t>
      </w:r>
    </w:p>
    <w:p w:rsidR="007C2556" w:rsidRPr="00FF5B29" w:rsidRDefault="007C2556" w:rsidP="007C2556">
      <w:pPr>
        <w:autoSpaceDE w:val="0"/>
        <w:autoSpaceDN w:val="0"/>
        <w:adjustRightInd w:val="0"/>
        <w:spacing w:after="0" w:line="240" w:lineRule="auto"/>
        <w:jc w:val="both"/>
        <w:rPr>
          <w:rFonts w:ascii="Times New Roman" w:hAnsi="Times New Roman"/>
        </w:rPr>
      </w:pP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proofErr w:type="gramStart"/>
      <w:r w:rsidRPr="00FF5B29">
        <w:rPr>
          <w:b w:val="0"/>
          <w:sz w:val="22"/>
          <w:szCs w:val="22"/>
        </w:rPr>
        <w:t xml:space="preserve">Распорядитель:   </w:t>
      </w:r>
      <w:proofErr w:type="gramEnd"/>
      <w:r w:rsidRPr="00FF5B29">
        <w:rPr>
          <w:b w:val="0"/>
          <w:sz w:val="22"/>
          <w:szCs w:val="22"/>
        </w:rPr>
        <w:t xml:space="preserve">                      Участник:</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Адр</w:t>
      </w:r>
      <w:r>
        <w:rPr>
          <w:b w:val="0"/>
          <w:sz w:val="22"/>
          <w:szCs w:val="22"/>
        </w:rPr>
        <w:t>ес: ___________________________</w:t>
      </w:r>
      <w:r w:rsidRPr="00FF5B29">
        <w:rPr>
          <w:b w:val="0"/>
          <w:sz w:val="22"/>
          <w:szCs w:val="22"/>
        </w:rPr>
        <w:t xml:space="preserve">    </w:t>
      </w:r>
      <w:r>
        <w:rPr>
          <w:b w:val="0"/>
          <w:sz w:val="22"/>
          <w:szCs w:val="22"/>
        </w:rPr>
        <w:t xml:space="preserve">  </w:t>
      </w:r>
      <w:proofErr w:type="gramStart"/>
      <w:r w:rsidRPr="00FF5B29">
        <w:rPr>
          <w:b w:val="0"/>
          <w:sz w:val="22"/>
          <w:szCs w:val="22"/>
        </w:rPr>
        <w:t>Адрес:_</w:t>
      </w:r>
      <w:proofErr w:type="gramEnd"/>
      <w:r w:rsidRPr="00FF5B29">
        <w:rPr>
          <w:b w:val="0"/>
          <w:sz w:val="22"/>
          <w:szCs w:val="22"/>
        </w:rPr>
        <w:t>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ИН</w:t>
      </w:r>
      <w:r>
        <w:rPr>
          <w:b w:val="0"/>
          <w:sz w:val="22"/>
          <w:szCs w:val="22"/>
        </w:rPr>
        <w:t>Н/КПП _______________________</w:t>
      </w:r>
      <w:r w:rsidRPr="00FF5B29">
        <w:rPr>
          <w:b w:val="0"/>
          <w:sz w:val="22"/>
          <w:szCs w:val="22"/>
        </w:rPr>
        <w:t>_</w:t>
      </w:r>
      <w:r>
        <w:rPr>
          <w:b w:val="0"/>
          <w:sz w:val="22"/>
          <w:szCs w:val="22"/>
        </w:rPr>
        <w:t xml:space="preserve"> </w:t>
      </w:r>
      <w:r w:rsidRPr="00FF5B29">
        <w:rPr>
          <w:b w:val="0"/>
          <w:sz w:val="22"/>
          <w:szCs w:val="22"/>
        </w:rPr>
        <w:t xml:space="preserve">  ИНН/КПП 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 xml:space="preserve">р/с _______________________________ </w:t>
      </w:r>
      <w:r>
        <w:rPr>
          <w:b w:val="0"/>
          <w:sz w:val="22"/>
          <w:szCs w:val="22"/>
        </w:rPr>
        <w:t xml:space="preserve">   </w:t>
      </w:r>
      <w:r w:rsidRPr="00FF5B29">
        <w:rPr>
          <w:b w:val="0"/>
          <w:sz w:val="22"/>
          <w:szCs w:val="22"/>
        </w:rPr>
        <w:t>р/с ________________________________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в _</w:t>
      </w:r>
      <w:r>
        <w:rPr>
          <w:b w:val="0"/>
          <w:sz w:val="22"/>
          <w:szCs w:val="22"/>
        </w:rPr>
        <w:t>_______________________________</w:t>
      </w:r>
      <w:r w:rsidRPr="00FF5B29">
        <w:rPr>
          <w:b w:val="0"/>
          <w:sz w:val="22"/>
          <w:szCs w:val="22"/>
        </w:rPr>
        <w:t xml:space="preserve">    </w:t>
      </w:r>
      <w:r>
        <w:rPr>
          <w:b w:val="0"/>
          <w:sz w:val="22"/>
          <w:szCs w:val="22"/>
        </w:rPr>
        <w:t xml:space="preserve"> </w:t>
      </w:r>
      <w:proofErr w:type="spellStart"/>
      <w:r w:rsidRPr="00FF5B29">
        <w:rPr>
          <w:b w:val="0"/>
          <w:sz w:val="22"/>
          <w:szCs w:val="22"/>
        </w:rPr>
        <w:t>в</w:t>
      </w:r>
      <w:proofErr w:type="spellEnd"/>
      <w:r w:rsidRPr="00FF5B29">
        <w:rPr>
          <w:b w:val="0"/>
          <w:sz w:val="22"/>
          <w:szCs w:val="22"/>
        </w:rPr>
        <w:t xml:space="preserve"> __________________________________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 xml:space="preserve">к/с _______________________________   </w:t>
      </w:r>
      <w:r>
        <w:rPr>
          <w:b w:val="0"/>
          <w:sz w:val="22"/>
          <w:szCs w:val="22"/>
        </w:rPr>
        <w:t xml:space="preserve"> </w:t>
      </w:r>
      <w:r w:rsidRPr="00FF5B29">
        <w:rPr>
          <w:b w:val="0"/>
          <w:sz w:val="22"/>
          <w:szCs w:val="22"/>
        </w:rPr>
        <w:t>к/с ________________________________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БИК</w:t>
      </w:r>
      <w:r>
        <w:rPr>
          <w:b w:val="0"/>
          <w:sz w:val="22"/>
          <w:szCs w:val="22"/>
        </w:rPr>
        <w:t xml:space="preserve"> _____________________________</w:t>
      </w:r>
      <w:r w:rsidRPr="00FF5B29">
        <w:rPr>
          <w:b w:val="0"/>
          <w:sz w:val="22"/>
          <w:szCs w:val="22"/>
        </w:rPr>
        <w:t xml:space="preserve"> </w:t>
      </w:r>
      <w:r>
        <w:rPr>
          <w:b w:val="0"/>
          <w:sz w:val="22"/>
          <w:szCs w:val="22"/>
        </w:rPr>
        <w:t xml:space="preserve">   </w:t>
      </w:r>
      <w:r w:rsidRPr="00FF5B29">
        <w:rPr>
          <w:b w:val="0"/>
          <w:sz w:val="22"/>
          <w:szCs w:val="22"/>
        </w:rPr>
        <w:t xml:space="preserve"> </w:t>
      </w:r>
      <w:proofErr w:type="spellStart"/>
      <w:r w:rsidRPr="00FF5B29">
        <w:rPr>
          <w:b w:val="0"/>
          <w:sz w:val="22"/>
          <w:szCs w:val="22"/>
        </w:rPr>
        <w:t>БИК</w:t>
      </w:r>
      <w:proofErr w:type="spellEnd"/>
      <w:r w:rsidRPr="00FF5B29">
        <w:rPr>
          <w:b w:val="0"/>
          <w:sz w:val="22"/>
          <w:szCs w:val="22"/>
        </w:rPr>
        <w:t xml:space="preserve"> ________________________________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ОКА</w:t>
      </w:r>
      <w:r>
        <w:rPr>
          <w:b w:val="0"/>
          <w:sz w:val="22"/>
          <w:szCs w:val="22"/>
        </w:rPr>
        <w:t>ТО __________________________</w:t>
      </w:r>
      <w:r w:rsidRPr="00FF5B29">
        <w:rPr>
          <w:b w:val="0"/>
          <w:sz w:val="22"/>
          <w:szCs w:val="22"/>
        </w:rPr>
        <w:t xml:space="preserve">    </w:t>
      </w:r>
      <w:r>
        <w:rPr>
          <w:b w:val="0"/>
          <w:sz w:val="22"/>
          <w:szCs w:val="22"/>
        </w:rPr>
        <w:t xml:space="preserve"> </w:t>
      </w:r>
      <w:proofErr w:type="spellStart"/>
      <w:r w:rsidRPr="00FF5B29">
        <w:rPr>
          <w:b w:val="0"/>
          <w:sz w:val="22"/>
          <w:szCs w:val="22"/>
        </w:rPr>
        <w:t>ОКАТО</w:t>
      </w:r>
      <w:proofErr w:type="spellEnd"/>
      <w:r w:rsidRPr="00FF5B29">
        <w:rPr>
          <w:b w:val="0"/>
          <w:sz w:val="22"/>
          <w:szCs w:val="22"/>
        </w:rPr>
        <w:t xml:space="preserve"> 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ОКО</w:t>
      </w:r>
      <w:r>
        <w:rPr>
          <w:b w:val="0"/>
          <w:sz w:val="22"/>
          <w:szCs w:val="22"/>
        </w:rPr>
        <w:t>НХ __________________________</w:t>
      </w:r>
      <w:r w:rsidRPr="00FF5B29">
        <w:rPr>
          <w:b w:val="0"/>
          <w:sz w:val="22"/>
          <w:szCs w:val="22"/>
        </w:rPr>
        <w:t xml:space="preserve">    </w:t>
      </w:r>
      <w:proofErr w:type="spellStart"/>
      <w:r w:rsidRPr="00FF5B29">
        <w:rPr>
          <w:b w:val="0"/>
          <w:sz w:val="22"/>
          <w:szCs w:val="22"/>
        </w:rPr>
        <w:t>ОКОНХ</w:t>
      </w:r>
      <w:proofErr w:type="spellEnd"/>
      <w:r w:rsidRPr="00FF5B29">
        <w:rPr>
          <w:b w:val="0"/>
          <w:sz w:val="22"/>
          <w:szCs w:val="22"/>
        </w:rPr>
        <w:t xml:space="preserve"> 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ОКП</w:t>
      </w:r>
      <w:r>
        <w:rPr>
          <w:b w:val="0"/>
          <w:sz w:val="22"/>
          <w:szCs w:val="22"/>
        </w:rPr>
        <w:t>О ____________________________</w:t>
      </w:r>
      <w:r w:rsidRPr="00FF5B29">
        <w:rPr>
          <w:b w:val="0"/>
          <w:sz w:val="22"/>
          <w:szCs w:val="22"/>
        </w:rPr>
        <w:t xml:space="preserve">    </w:t>
      </w:r>
      <w:proofErr w:type="spellStart"/>
      <w:r w:rsidRPr="00FF5B29">
        <w:rPr>
          <w:b w:val="0"/>
          <w:sz w:val="22"/>
          <w:szCs w:val="22"/>
        </w:rPr>
        <w:t>ОКПО</w:t>
      </w:r>
      <w:proofErr w:type="spellEnd"/>
      <w:r w:rsidRPr="00FF5B29">
        <w:rPr>
          <w:b w:val="0"/>
          <w:sz w:val="22"/>
          <w:szCs w:val="22"/>
        </w:rPr>
        <w:t xml:space="preserve"> _______________________________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КБК</w:t>
      </w:r>
      <w:r>
        <w:rPr>
          <w:b w:val="0"/>
          <w:sz w:val="22"/>
          <w:szCs w:val="22"/>
        </w:rPr>
        <w:t xml:space="preserve"> 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___________________________________    ____________________________________</w:t>
      </w:r>
    </w:p>
    <w:p w:rsidR="007C2556" w:rsidRPr="00FF5B29" w:rsidRDefault="007C2556" w:rsidP="007C2556">
      <w:pPr>
        <w:pStyle w:val="1"/>
        <w:autoSpaceDE w:val="0"/>
        <w:autoSpaceDN w:val="0"/>
        <w:adjustRightInd w:val="0"/>
        <w:spacing w:before="0" w:beforeAutospacing="0" w:after="0" w:afterAutospacing="0"/>
        <w:jc w:val="both"/>
        <w:rPr>
          <w:b w:val="0"/>
          <w:sz w:val="22"/>
          <w:szCs w:val="22"/>
        </w:rPr>
      </w:pPr>
      <w:r w:rsidRPr="00FF5B29">
        <w:rPr>
          <w:b w:val="0"/>
          <w:sz w:val="22"/>
          <w:szCs w:val="22"/>
        </w:rPr>
        <w:t>(</w:t>
      </w:r>
      <w:proofErr w:type="gramStart"/>
      <w:r w:rsidRPr="00FF5B29">
        <w:rPr>
          <w:b w:val="0"/>
          <w:sz w:val="22"/>
          <w:szCs w:val="22"/>
        </w:rPr>
        <w:t xml:space="preserve">подпись)   </w:t>
      </w:r>
      <w:proofErr w:type="gramEnd"/>
      <w:r w:rsidRPr="00FF5B29">
        <w:rPr>
          <w:b w:val="0"/>
          <w:sz w:val="22"/>
          <w:szCs w:val="22"/>
        </w:rPr>
        <w:t xml:space="preserve">                   М.П.   </w:t>
      </w:r>
      <w:r>
        <w:rPr>
          <w:b w:val="0"/>
          <w:sz w:val="22"/>
          <w:szCs w:val="22"/>
        </w:rPr>
        <w:t xml:space="preserve">                          </w:t>
      </w:r>
      <w:r w:rsidRPr="00FF5B29">
        <w:rPr>
          <w:b w:val="0"/>
          <w:sz w:val="22"/>
          <w:szCs w:val="22"/>
        </w:rPr>
        <w:t xml:space="preserve"> (</w:t>
      </w:r>
      <w:proofErr w:type="gramStart"/>
      <w:r w:rsidRPr="00FF5B29">
        <w:rPr>
          <w:b w:val="0"/>
          <w:sz w:val="22"/>
          <w:szCs w:val="22"/>
        </w:rPr>
        <w:t xml:space="preserve">подпись)   </w:t>
      </w:r>
      <w:proofErr w:type="gramEnd"/>
      <w:r w:rsidRPr="00FF5B29">
        <w:rPr>
          <w:b w:val="0"/>
          <w:sz w:val="22"/>
          <w:szCs w:val="22"/>
        </w:rPr>
        <w:t xml:space="preserve">                    М.П.</w:t>
      </w:r>
    </w:p>
    <w:p w:rsidR="007C2556" w:rsidRDefault="007C2556" w:rsidP="007C2556">
      <w:pPr>
        <w:autoSpaceDE w:val="0"/>
        <w:autoSpaceDN w:val="0"/>
        <w:adjustRightInd w:val="0"/>
        <w:spacing w:after="0" w:line="240" w:lineRule="auto"/>
        <w:jc w:val="center"/>
        <w:rPr>
          <w:rFonts w:ascii="Times New Roman" w:hAnsi="Times New Roman"/>
          <w:sz w:val="24"/>
          <w:szCs w:val="24"/>
        </w:rPr>
      </w:pPr>
    </w:p>
    <w:p w:rsidR="007C2556" w:rsidRDefault="007C2556" w:rsidP="007C2556">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Приложение к договору N ____</w:t>
      </w: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от "___" __________ 20__ г.</w:t>
      </w: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о размещении</w:t>
      </w: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нестационарного торгового объекта</w:t>
      </w: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на базе транспортного средства</w:t>
      </w:r>
    </w:p>
    <w:p w:rsidR="007C2556" w:rsidRDefault="007C2556" w:rsidP="007C2556">
      <w:pPr>
        <w:autoSpaceDE w:val="0"/>
        <w:autoSpaceDN w:val="0"/>
        <w:adjustRightInd w:val="0"/>
        <w:spacing w:after="0" w:line="240" w:lineRule="auto"/>
        <w:jc w:val="both"/>
        <w:rPr>
          <w:rFonts w:ascii="Times New Roman" w:hAnsi="Times New Roman"/>
          <w:sz w:val="24"/>
          <w:szCs w:val="24"/>
        </w:rPr>
      </w:pPr>
    </w:p>
    <w:p w:rsidR="007C2556" w:rsidRDefault="007C2556" w:rsidP="007C2556">
      <w:pPr>
        <w:autoSpaceDE w:val="0"/>
        <w:autoSpaceDN w:val="0"/>
        <w:adjustRightInd w:val="0"/>
        <w:spacing w:after="0" w:line="240" w:lineRule="auto"/>
        <w:jc w:val="center"/>
        <w:rPr>
          <w:rFonts w:ascii="Times New Roman" w:hAnsi="Times New Roman"/>
          <w:sz w:val="24"/>
          <w:szCs w:val="24"/>
        </w:rPr>
      </w:pPr>
      <w:bookmarkStart w:id="12" w:name="Par149"/>
      <w:bookmarkEnd w:id="12"/>
    </w:p>
    <w:p w:rsidR="007C2556" w:rsidRDefault="007C2556" w:rsidP="007C2556">
      <w:pPr>
        <w:autoSpaceDE w:val="0"/>
        <w:autoSpaceDN w:val="0"/>
        <w:adjustRightInd w:val="0"/>
        <w:spacing w:after="0" w:line="240" w:lineRule="auto"/>
        <w:jc w:val="center"/>
        <w:rPr>
          <w:rFonts w:ascii="Times New Roman" w:hAnsi="Times New Roman"/>
          <w:sz w:val="24"/>
          <w:szCs w:val="24"/>
        </w:rPr>
      </w:pP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w:t>
      </w: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НЕСТАЦИОНАРНЫХ ТОРГОВЫХ ОБЪЕКТОВ НА БАЗЕ ТРАНСПОРТНОГО</w:t>
      </w: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СРЕДСТВА, КОТОРЫЕ МОГУТ РАЗМЕЩАТЬСЯ В СООТВЕТСТВИИ</w:t>
      </w: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 ДОГОВОРОМ N ____ ОТ "___" __________ 20__ Г. О РАЗМЕЩЕНИИ</w:t>
      </w: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НЕСТАЦИОНАРНОГО ТОРГОВОГО ОБЪЕКТА НА БАЗЕ ТРАНСПОРТНОГО</w:t>
      </w:r>
    </w:p>
    <w:p w:rsidR="007C2556" w:rsidRDefault="007C2556" w:rsidP="007C255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СРЕДСТВА</w:t>
      </w:r>
    </w:p>
    <w:p w:rsidR="007C2556" w:rsidRDefault="007C2556" w:rsidP="007C2556">
      <w:pPr>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8503"/>
      </w:tblGrid>
      <w:tr w:rsidR="007C2556" w:rsidTr="00471229">
        <w:tc>
          <w:tcPr>
            <w:tcW w:w="566" w:type="dxa"/>
            <w:tcBorders>
              <w:top w:val="single" w:sz="4" w:space="0" w:color="auto"/>
              <w:left w:val="single" w:sz="4" w:space="0" w:color="auto"/>
              <w:bottom w:val="single" w:sz="4" w:space="0" w:color="auto"/>
              <w:right w:val="single" w:sz="4" w:space="0" w:color="auto"/>
            </w:tcBorders>
          </w:tcPr>
          <w:p w:rsidR="007C2556" w:rsidRDefault="007C2556" w:rsidP="0047122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 п/п</w:t>
            </w:r>
          </w:p>
        </w:tc>
        <w:tc>
          <w:tcPr>
            <w:tcW w:w="8503" w:type="dxa"/>
            <w:tcBorders>
              <w:top w:val="single" w:sz="4" w:space="0" w:color="auto"/>
              <w:left w:val="single" w:sz="4" w:space="0" w:color="auto"/>
              <w:bottom w:val="single" w:sz="4" w:space="0" w:color="auto"/>
              <w:right w:val="single" w:sz="4" w:space="0" w:color="auto"/>
            </w:tcBorders>
          </w:tcPr>
          <w:p w:rsidR="007C2556" w:rsidRDefault="007C2556" w:rsidP="0047122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Сведения о нестационарном торговом объекте на базе транспортного средства</w:t>
            </w:r>
          </w:p>
        </w:tc>
      </w:tr>
      <w:tr w:rsidR="007C2556" w:rsidTr="00471229">
        <w:tc>
          <w:tcPr>
            <w:tcW w:w="566" w:type="dxa"/>
            <w:tcBorders>
              <w:top w:val="single" w:sz="4" w:space="0" w:color="auto"/>
              <w:left w:val="single" w:sz="4" w:space="0" w:color="auto"/>
              <w:bottom w:val="single" w:sz="4" w:space="0" w:color="auto"/>
              <w:right w:val="single" w:sz="4" w:space="0" w:color="auto"/>
            </w:tcBorders>
          </w:tcPr>
          <w:p w:rsidR="007C2556" w:rsidRDefault="007C2556" w:rsidP="0047122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3" w:type="dxa"/>
            <w:tcBorders>
              <w:top w:val="single" w:sz="4" w:space="0" w:color="auto"/>
              <w:left w:val="single" w:sz="4" w:space="0" w:color="auto"/>
              <w:bottom w:val="single" w:sz="4" w:space="0" w:color="auto"/>
              <w:right w:val="single" w:sz="4" w:space="0" w:color="auto"/>
            </w:tcBorders>
          </w:tcPr>
          <w:p w:rsidR="007C2556" w:rsidRDefault="007C2556" w:rsidP="004712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 нестационарного торгового объекта на базе транспортного средства _____________________________________________________________________,</w:t>
            </w:r>
          </w:p>
          <w:p w:rsidR="007C2556" w:rsidRDefault="007C2556" w:rsidP="004712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Государственный регистрационный знак _________________________________,</w:t>
            </w:r>
          </w:p>
          <w:p w:rsidR="007C2556" w:rsidRDefault="007C2556" w:rsidP="004712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Марка, модель ________________________________________________________,</w:t>
            </w:r>
          </w:p>
          <w:p w:rsidR="007C2556" w:rsidRDefault="007C2556" w:rsidP="004712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Год выпуска транспортного средства __________________, идентификационный номер транспортного средства (VIN) ________________ ____________________,</w:t>
            </w:r>
          </w:p>
          <w:p w:rsidR="007C2556" w:rsidRDefault="007C2556" w:rsidP="004712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Документ, устанавливающий право владения транспортным средством,</w:t>
            </w:r>
          </w:p>
          <w:p w:rsidR="007C2556" w:rsidRDefault="007C2556" w:rsidP="004712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 ___________________________________________________________________</w:t>
            </w:r>
          </w:p>
        </w:tc>
      </w:tr>
      <w:tr w:rsidR="007C2556" w:rsidTr="00471229">
        <w:tc>
          <w:tcPr>
            <w:tcW w:w="566" w:type="dxa"/>
            <w:tcBorders>
              <w:top w:val="single" w:sz="4" w:space="0" w:color="auto"/>
              <w:left w:val="single" w:sz="4" w:space="0" w:color="auto"/>
              <w:bottom w:val="single" w:sz="4" w:space="0" w:color="auto"/>
              <w:right w:val="single" w:sz="4" w:space="0" w:color="auto"/>
            </w:tcBorders>
          </w:tcPr>
          <w:p w:rsidR="007C2556" w:rsidRDefault="007C2556" w:rsidP="0047122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w:t>
            </w:r>
          </w:p>
        </w:tc>
        <w:tc>
          <w:tcPr>
            <w:tcW w:w="8503" w:type="dxa"/>
            <w:tcBorders>
              <w:top w:val="single" w:sz="4" w:space="0" w:color="auto"/>
              <w:left w:val="single" w:sz="4" w:space="0" w:color="auto"/>
              <w:bottom w:val="single" w:sz="4" w:space="0" w:color="auto"/>
              <w:right w:val="single" w:sz="4" w:space="0" w:color="auto"/>
            </w:tcBorders>
          </w:tcPr>
          <w:p w:rsidR="007C2556" w:rsidRDefault="007C2556" w:rsidP="004712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7C2556" w:rsidRDefault="007C2556" w:rsidP="007C2556">
      <w:pPr>
        <w:autoSpaceDE w:val="0"/>
        <w:autoSpaceDN w:val="0"/>
        <w:adjustRightInd w:val="0"/>
        <w:spacing w:after="0" w:line="240" w:lineRule="auto"/>
        <w:jc w:val="both"/>
        <w:rPr>
          <w:rFonts w:ascii="Times New Roman" w:hAnsi="Times New Roman"/>
          <w:sz w:val="24"/>
          <w:szCs w:val="24"/>
        </w:rPr>
      </w:pP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proofErr w:type="gramStart"/>
      <w:r w:rsidRPr="009E45DE">
        <w:rPr>
          <w:b w:val="0"/>
          <w:sz w:val="24"/>
          <w:szCs w:val="20"/>
        </w:rPr>
        <w:t xml:space="preserve">Распорядитель:   </w:t>
      </w:r>
      <w:proofErr w:type="gramEnd"/>
      <w:r w:rsidRPr="009E45DE">
        <w:rPr>
          <w:b w:val="0"/>
          <w:sz w:val="24"/>
          <w:szCs w:val="20"/>
        </w:rPr>
        <w:t xml:space="preserve">                      Участник:</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 xml:space="preserve">Адрес: ____________________________    </w:t>
      </w:r>
      <w:proofErr w:type="gramStart"/>
      <w:r w:rsidRPr="009E45DE">
        <w:rPr>
          <w:b w:val="0"/>
          <w:sz w:val="24"/>
          <w:szCs w:val="20"/>
        </w:rPr>
        <w:t>Адрес:_</w:t>
      </w:r>
      <w:proofErr w:type="gramEnd"/>
      <w:r w:rsidRPr="009E45DE">
        <w:rPr>
          <w:b w:val="0"/>
          <w:sz w:val="24"/>
          <w:szCs w:val="20"/>
        </w:rPr>
        <w:t>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ИНН</w:t>
      </w:r>
      <w:r>
        <w:rPr>
          <w:b w:val="0"/>
          <w:sz w:val="24"/>
          <w:szCs w:val="20"/>
        </w:rPr>
        <w:t>/КПП ________________________</w:t>
      </w:r>
      <w:r w:rsidRPr="009E45DE">
        <w:rPr>
          <w:b w:val="0"/>
          <w:sz w:val="24"/>
          <w:szCs w:val="20"/>
        </w:rPr>
        <w:t xml:space="preserve">    ИНН/КПП 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р/с _______________________________    р/с ________________________________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в _</w:t>
      </w:r>
      <w:r>
        <w:rPr>
          <w:b w:val="0"/>
          <w:sz w:val="24"/>
          <w:szCs w:val="20"/>
        </w:rPr>
        <w:t>_______________________________</w:t>
      </w:r>
      <w:r w:rsidRPr="009E45DE">
        <w:rPr>
          <w:b w:val="0"/>
          <w:sz w:val="24"/>
          <w:szCs w:val="20"/>
        </w:rPr>
        <w:t xml:space="preserve"> </w:t>
      </w:r>
      <w:r>
        <w:rPr>
          <w:b w:val="0"/>
          <w:sz w:val="24"/>
          <w:szCs w:val="20"/>
        </w:rPr>
        <w:t xml:space="preserve"> </w:t>
      </w:r>
      <w:r w:rsidRPr="009E45DE">
        <w:rPr>
          <w:b w:val="0"/>
          <w:sz w:val="24"/>
          <w:szCs w:val="20"/>
        </w:rPr>
        <w:t xml:space="preserve">   </w:t>
      </w:r>
      <w:proofErr w:type="spellStart"/>
      <w:r w:rsidRPr="009E45DE">
        <w:rPr>
          <w:b w:val="0"/>
          <w:sz w:val="24"/>
          <w:szCs w:val="20"/>
        </w:rPr>
        <w:t>в</w:t>
      </w:r>
      <w:proofErr w:type="spellEnd"/>
      <w:r w:rsidRPr="009E45DE">
        <w:rPr>
          <w:b w:val="0"/>
          <w:sz w:val="24"/>
          <w:szCs w:val="20"/>
        </w:rPr>
        <w:t xml:space="preserve"> __________________________________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 xml:space="preserve">к/с _______________________________ </w:t>
      </w:r>
      <w:r>
        <w:rPr>
          <w:b w:val="0"/>
          <w:sz w:val="24"/>
          <w:szCs w:val="20"/>
        </w:rPr>
        <w:t xml:space="preserve"> </w:t>
      </w:r>
      <w:r w:rsidRPr="009E45DE">
        <w:rPr>
          <w:b w:val="0"/>
          <w:sz w:val="24"/>
          <w:szCs w:val="20"/>
        </w:rPr>
        <w:t xml:space="preserve">  к/с ________________________________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БИК ___</w:t>
      </w:r>
      <w:r>
        <w:rPr>
          <w:b w:val="0"/>
          <w:sz w:val="24"/>
          <w:szCs w:val="20"/>
        </w:rPr>
        <w:t>__________________________</w:t>
      </w:r>
      <w:r w:rsidRPr="009E45DE">
        <w:rPr>
          <w:b w:val="0"/>
          <w:sz w:val="24"/>
          <w:szCs w:val="20"/>
        </w:rPr>
        <w:t xml:space="preserve"> </w:t>
      </w:r>
      <w:r>
        <w:rPr>
          <w:b w:val="0"/>
          <w:sz w:val="24"/>
          <w:szCs w:val="20"/>
        </w:rPr>
        <w:t xml:space="preserve">  </w:t>
      </w:r>
      <w:r w:rsidRPr="009E45DE">
        <w:rPr>
          <w:b w:val="0"/>
          <w:sz w:val="24"/>
          <w:szCs w:val="20"/>
        </w:rPr>
        <w:t xml:space="preserve">  </w:t>
      </w:r>
      <w:proofErr w:type="spellStart"/>
      <w:r w:rsidRPr="009E45DE">
        <w:rPr>
          <w:b w:val="0"/>
          <w:sz w:val="24"/>
          <w:szCs w:val="20"/>
        </w:rPr>
        <w:t>БИК</w:t>
      </w:r>
      <w:proofErr w:type="spellEnd"/>
      <w:r w:rsidRPr="009E45DE">
        <w:rPr>
          <w:b w:val="0"/>
          <w:sz w:val="24"/>
          <w:szCs w:val="20"/>
        </w:rPr>
        <w:t xml:space="preserve"> ________________________________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ОКА</w:t>
      </w:r>
      <w:r>
        <w:rPr>
          <w:b w:val="0"/>
          <w:sz w:val="24"/>
          <w:szCs w:val="20"/>
        </w:rPr>
        <w:t>ТО __________________________</w:t>
      </w:r>
      <w:r w:rsidRPr="009E45DE">
        <w:rPr>
          <w:b w:val="0"/>
          <w:sz w:val="24"/>
          <w:szCs w:val="20"/>
        </w:rPr>
        <w:t xml:space="preserve">   </w:t>
      </w:r>
      <w:r>
        <w:rPr>
          <w:b w:val="0"/>
          <w:sz w:val="24"/>
          <w:szCs w:val="20"/>
        </w:rPr>
        <w:t xml:space="preserve"> </w:t>
      </w:r>
      <w:r w:rsidRPr="009E45DE">
        <w:rPr>
          <w:b w:val="0"/>
          <w:sz w:val="24"/>
          <w:szCs w:val="20"/>
        </w:rPr>
        <w:t xml:space="preserve"> </w:t>
      </w:r>
      <w:proofErr w:type="spellStart"/>
      <w:r w:rsidRPr="009E45DE">
        <w:rPr>
          <w:b w:val="0"/>
          <w:sz w:val="24"/>
          <w:szCs w:val="20"/>
        </w:rPr>
        <w:t>ОКАТО</w:t>
      </w:r>
      <w:proofErr w:type="spellEnd"/>
      <w:r w:rsidRPr="009E45DE">
        <w:rPr>
          <w:b w:val="0"/>
          <w:sz w:val="24"/>
          <w:szCs w:val="20"/>
        </w:rPr>
        <w:t xml:space="preserve"> ______________________________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ОКО</w:t>
      </w:r>
      <w:r>
        <w:rPr>
          <w:b w:val="0"/>
          <w:sz w:val="24"/>
          <w:szCs w:val="20"/>
        </w:rPr>
        <w:t>НХ __________________________</w:t>
      </w:r>
      <w:r w:rsidRPr="009E45DE">
        <w:rPr>
          <w:b w:val="0"/>
          <w:sz w:val="24"/>
          <w:szCs w:val="20"/>
        </w:rPr>
        <w:t xml:space="preserve">    </w:t>
      </w:r>
      <w:proofErr w:type="spellStart"/>
      <w:r w:rsidRPr="009E45DE">
        <w:rPr>
          <w:b w:val="0"/>
          <w:sz w:val="24"/>
          <w:szCs w:val="20"/>
        </w:rPr>
        <w:t>ОКОНХ</w:t>
      </w:r>
      <w:proofErr w:type="spellEnd"/>
      <w:r w:rsidRPr="009E45DE">
        <w:rPr>
          <w:b w:val="0"/>
          <w:sz w:val="24"/>
          <w:szCs w:val="20"/>
        </w:rPr>
        <w:t xml:space="preserve"> ______________________________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ОКП</w:t>
      </w:r>
      <w:r>
        <w:rPr>
          <w:b w:val="0"/>
          <w:sz w:val="24"/>
          <w:szCs w:val="20"/>
        </w:rPr>
        <w:t>О ___________________________</w:t>
      </w:r>
      <w:r w:rsidRPr="009E45DE">
        <w:rPr>
          <w:b w:val="0"/>
          <w:sz w:val="24"/>
          <w:szCs w:val="20"/>
        </w:rPr>
        <w:t xml:space="preserve">    </w:t>
      </w:r>
      <w:r>
        <w:rPr>
          <w:b w:val="0"/>
          <w:sz w:val="24"/>
          <w:szCs w:val="20"/>
        </w:rPr>
        <w:t xml:space="preserve"> </w:t>
      </w:r>
      <w:proofErr w:type="spellStart"/>
      <w:r w:rsidRPr="009E45DE">
        <w:rPr>
          <w:b w:val="0"/>
          <w:sz w:val="24"/>
          <w:szCs w:val="20"/>
        </w:rPr>
        <w:t>ОКПО</w:t>
      </w:r>
      <w:proofErr w:type="spellEnd"/>
      <w:r w:rsidRPr="009E45DE">
        <w:rPr>
          <w:b w:val="0"/>
          <w:sz w:val="24"/>
          <w:szCs w:val="20"/>
        </w:rPr>
        <w:t xml:space="preserve"> _______________________________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КБК</w:t>
      </w:r>
      <w:r>
        <w:rPr>
          <w:b w:val="0"/>
          <w:sz w:val="24"/>
          <w:szCs w:val="20"/>
        </w:rPr>
        <w:t xml:space="preserve"> 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___________________________________    ____________________________________</w:t>
      </w:r>
    </w:p>
    <w:p w:rsidR="007C2556" w:rsidRPr="009E45DE" w:rsidRDefault="007C2556" w:rsidP="007C2556">
      <w:pPr>
        <w:pStyle w:val="1"/>
        <w:autoSpaceDE w:val="0"/>
        <w:autoSpaceDN w:val="0"/>
        <w:adjustRightInd w:val="0"/>
        <w:spacing w:before="0" w:beforeAutospacing="0" w:after="0" w:afterAutospacing="0"/>
        <w:jc w:val="both"/>
        <w:rPr>
          <w:b w:val="0"/>
          <w:sz w:val="24"/>
          <w:szCs w:val="20"/>
        </w:rPr>
      </w:pPr>
      <w:r w:rsidRPr="009E45DE">
        <w:rPr>
          <w:b w:val="0"/>
          <w:sz w:val="24"/>
          <w:szCs w:val="20"/>
        </w:rPr>
        <w:t>(</w:t>
      </w:r>
      <w:proofErr w:type="gramStart"/>
      <w:r w:rsidRPr="009E45DE">
        <w:rPr>
          <w:b w:val="0"/>
          <w:sz w:val="24"/>
          <w:szCs w:val="20"/>
        </w:rPr>
        <w:t xml:space="preserve">подпись)   </w:t>
      </w:r>
      <w:proofErr w:type="gramEnd"/>
      <w:r w:rsidRPr="009E45DE">
        <w:rPr>
          <w:b w:val="0"/>
          <w:sz w:val="24"/>
          <w:szCs w:val="20"/>
        </w:rPr>
        <w:t xml:space="preserve">                   М.П.  </w:t>
      </w:r>
      <w:r>
        <w:rPr>
          <w:b w:val="0"/>
          <w:sz w:val="24"/>
          <w:szCs w:val="20"/>
        </w:rPr>
        <w:t xml:space="preserve">                            </w:t>
      </w:r>
      <w:r w:rsidRPr="009E45DE">
        <w:rPr>
          <w:b w:val="0"/>
          <w:sz w:val="24"/>
          <w:szCs w:val="20"/>
        </w:rPr>
        <w:t xml:space="preserve">  (</w:t>
      </w:r>
      <w:proofErr w:type="gramStart"/>
      <w:r w:rsidRPr="009E45DE">
        <w:rPr>
          <w:b w:val="0"/>
          <w:sz w:val="24"/>
          <w:szCs w:val="20"/>
        </w:rPr>
        <w:t xml:space="preserve">подпись)   </w:t>
      </w:r>
      <w:proofErr w:type="gramEnd"/>
      <w:r w:rsidRPr="009E45DE">
        <w:rPr>
          <w:b w:val="0"/>
          <w:sz w:val="24"/>
          <w:szCs w:val="20"/>
        </w:rPr>
        <w:t xml:space="preserve">                    М.П.</w:t>
      </w:r>
    </w:p>
    <w:p w:rsidR="007C2556" w:rsidRPr="009E45DE" w:rsidRDefault="007C2556" w:rsidP="007C2556">
      <w:pPr>
        <w:autoSpaceDE w:val="0"/>
        <w:autoSpaceDN w:val="0"/>
        <w:adjustRightInd w:val="0"/>
        <w:spacing w:after="0" w:line="240" w:lineRule="auto"/>
        <w:jc w:val="both"/>
        <w:rPr>
          <w:rFonts w:ascii="Times New Roman" w:hAnsi="Times New Roman"/>
          <w:sz w:val="32"/>
          <w:szCs w:val="24"/>
        </w:rPr>
      </w:pPr>
    </w:p>
    <w:p w:rsidR="007C2556" w:rsidRDefault="007C2556" w:rsidP="007C2556">
      <w:pPr>
        <w:autoSpaceDE w:val="0"/>
        <w:autoSpaceDN w:val="0"/>
        <w:adjustRightInd w:val="0"/>
        <w:spacing w:after="0" w:line="240" w:lineRule="auto"/>
        <w:jc w:val="both"/>
        <w:rPr>
          <w:rFonts w:ascii="Times New Roman" w:hAnsi="Times New Roman"/>
          <w:sz w:val="24"/>
          <w:szCs w:val="24"/>
        </w:rPr>
      </w:pPr>
    </w:p>
    <w:p w:rsidR="007C2556" w:rsidRDefault="007C2556" w:rsidP="007C2556">
      <w:pPr>
        <w:spacing w:after="0" w:line="240" w:lineRule="auto"/>
        <w:jc w:val="both"/>
        <w:rPr>
          <w:rFonts w:ascii="Times New Roman" w:hAnsi="Times New Roman"/>
          <w:color w:val="FF0000"/>
          <w:sz w:val="28"/>
          <w:szCs w:val="28"/>
        </w:rPr>
      </w:pPr>
    </w:p>
    <w:p w:rsidR="007C2556" w:rsidRPr="009416E9" w:rsidRDefault="007C2556" w:rsidP="007C2556">
      <w:pPr>
        <w:widowControl w:val="0"/>
        <w:autoSpaceDE w:val="0"/>
        <w:autoSpaceDN w:val="0"/>
        <w:adjustRightInd w:val="0"/>
        <w:spacing w:after="0" w:line="240" w:lineRule="auto"/>
        <w:jc w:val="both"/>
        <w:rPr>
          <w:rFonts w:ascii="Times New Roman" w:hAnsi="Times New Roman"/>
          <w:sz w:val="24"/>
          <w:szCs w:val="24"/>
        </w:rPr>
      </w:pPr>
    </w:p>
    <w:p w:rsidR="007C2556"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B37EB6" w:rsidRPr="00940C81" w:rsidRDefault="00B37EB6" w:rsidP="00B37EB6">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4"/>
          <w:szCs w:val="24"/>
        </w:rPr>
        <w:t xml:space="preserve">                                                                                                            </w:t>
      </w:r>
      <w:r w:rsidRPr="00940C81">
        <w:rPr>
          <w:rFonts w:ascii="Times New Roman" w:hAnsi="Times New Roman"/>
          <w:bCs/>
          <w:sz w:val="28"/>
          <w:szCs w:val="28"/>
        </w:rPr>
        <w:t>Приложение № 2</w:t>
      </w:r>
    </w:p>
    <w:p w:rsidR="00B37EB6" w:rsidRPr="00940C81" w:rsidRDefault="00B37EB6" w:rsidP="00B37EB6">
      <w:pPr>
        <w:autoSpaceDE w:val="0"/>
        <w:autoSpaceDN w:val="0"/>
        <w:adjustRightInd w:val="0"/>
        <w:spacing w:after="0" w:line="240" w:lineRule="auto"/>
        <w:jc w:val="both"/>
        <w:outlineLvl w:val="0"/>
        <w:rPr>
          <w:rFonts w:ascii="Times New Roman" w:hAnsi="Times New Roman"/>
          <w:bCs/>
          <w:sz w:val="28"/>
          <w:szCs w:val="28"/>
        </w:rPr>
      </w:pPr>
      <w:r w:rsidRPr="00940C81">
        <w:rPr>
          <w:rFonts w:ascii="Times New Roman" w:hAnsi="Times New Roman"/>
          <w:bCs/>
          <w:sz w:val="28"/>
          <w:szCs w:val="28"/>
        </w:rPr>
        <w:t xml:space="preserve">                                                                                       </w:t>
      </w:r>
      <w:r w:rsidR="00940C81">
        <w:rPr>
          <w:rFonts w:ascii="Times New Roman" w:hAnsi="Times New Roman"/>
          <w:bCs/>
          <w:sz w:val="28"/>
          <w:szCs w:val="28"/>
        </w:rPr>
        <w:t xml:space="preserve">     </w:t>
      </w:r>
      <w:r w:rsidRPr="00940C81">
        <w:rPr>
          <w:rFonts w:ascii="Times New Roman" w:hAnsi="Times New Roman"/>
          <w:bCs/>
          <w:sz w:val="28"/>
          <w:szCs w:val="28"/>
        </w:rPr>
        <w:t xml:space="preserve"> к постановлению</w:t>
      </w:r>
    </w:p>
    <w:p w:rsidR="00B37EB6" w:rsidRPr="00940C81" w:rsidRDefault="00B37EB6" w:rsidP="00B37EB6">
      <w:pPr>
        <w:autoSpaceDE w:val="0"/>
        <w:autoSpaceDN w:val="0"/>
        <w:adjustRightInd w:val="0"/>
        <w:spacing w:after="0" w:line="240" w:lineRule="auto"/>
        <w:jc w:val="both"/>
        <w:outlineLvl w:val="0"/>
        <w:rPr>
          <w:rFonts w:ascii="Times New Roman" w:hAnsi="Times New Roman"/>
          <w:bCs/>
          <w:sz w:val="28"/>
          <w:szCs w:val="28"/>
        </w:rPr>
      </w:pPr>
      <w:r w:rsidRPr="00940C81">
        <w:rPr>
          <w:rFonts w:ascii="Times New Roman" w:hAnsi="Times New Roman"/>
          <w:bCs/>
          <w:sz w:val="28"/>
          <w:szCs w:val="28"/>
        </w:rPr>
        <w:t xml:space="preserve">                                                                           </w:t>
      </w:r>
      <w:r w:rsidR="00940C81">
        <w:rPr>
          <w:rFonts w:ascii="Times New Roman" w:hAnsi="Times New Roman"/>
          <w:bCs/>
          <w:sz w:val="28"/>
          <w:szCs w:val="28"/>
        </w:rPr>
        <w:t xml:space="preserve">                  </w:t>
      </w:r>
      <w:r w:rsidRPr="00940C81">
        <w:rPr>
          <w:rFonts w:ascii="Times New Roman" w:hAnsi="Times New Roman"/>
          <w:bCs/>
          <w:sz w:val="28"/>
          <w:szCs w:val="28"/>
        </w:rPr>
        <w:t xml:space="preserve">Администрации     </w:t>
      </w:r>
    </w:p>
    <w:p w:rsidR="00B37EB6" w:rsidRPr="00940C81" w:rsidRDefault="00B37EB6" w:rsidP="00B37EB6">
      <w:pPr>
        <w:autoSpaceDE w:val="0"/>
        <w:autoSpaceDN w:val="0"/>
        <w:adjustRightInd w:val="0"/>
        <w:spacing w:after="0" w:line="240" w:lineRule="auto"/>
        <w:jc w:val="both"/>
        <w:outlineLvl w:val="0"/>
        <w:rPr>
          <w:rFonts w:ascii="Times New Roman" w:hAnsi="Times New Roman"/>
          <w:bCs/>
          <w:sz w:val="28"/>
          <w:szCs w:val="28"/>
        </w:rPr>
      </w:pPr>
      <w:r w:rsidRPr="00940C81">
        <w:rPr>
          <w:rFonts w:ascii="Times New Roman" w:hAnsi="Times New Roman"/>
          <w:bCs/>
          <w:sz w:val="28"/>
          <w:szCs w:val="28"/>
        </w:rPr>
        <w:t xml:space="preserve">                                                                           </w:t>
      </w:r>
      <w:r w:rsidR="00940C81">
        <w:rPr>
          <w:rFonts w:ascii="Times New Roman" w:hAnsi="Times New Roman"/>
          <w:bCs/>
          <w:sz w:val="28"/>
          <w:szCs w:val="28"/>
        </w:rPr>
        <w:t xml:space="preserve">                 </w:t>
      </w:r>
      <w:r w:rsidRPr="00940C81">
        <w:rPr>
          <w:rFonts w:ascii="Times New Roman" w:hAnsi="Times New Roman"/>
          <w:bCs/>
          <w:sz w:val="28"/>
          <w:szCs w:val="28"/>
        </w:rPr>
        <w:t xml:space="preserve"> </w:t>
      </w:r>
      <w:proofErr w:type="spellStart"/>
      <w:r w:rsidRPr="00940C81">
        <w:rPr>
          <w:rFonts w:ascii="Times New Roman" w:hAnsi="Times New Roman"/>
          <w:bCs/>
          <w:sz w:val="28"/>
          <w:szCs w:val="28"/>
        </w:rPr>
        <w:t>Мясниковского</w:t>
      </w:r>
      <w:proofErr w:type="spellEnd"/>
      <w:r w:rsidRPr="00940C81">
        <w:rPr>
          <w:rFonts w:ascii="Times New Roman" w:hAnsi="Times New Roman"/>
          <w:bCs/>
          <w:sz w:val="28"/>
          <w:szCs w:val="28"/>
        </w:rPr>
        <w:t xml:space="preserve"> района</w:t>
      </w:r>
    </w:p>
    <w:p w:rsidR="00940C81" w:rsidRDefault="00B37EB6" w:rsidP="00B37EB6">
      <w:pPr>
        <w:autoSpaceDE w:val="0"/>
        <w:autoSpaceDN w:val="0"/>
        <w:adjustRightInd w:val="0"/>
        <w:spacing w:after="0" w:line="240" w:lineRule="auto"/>
        <w:jc w:val="both"/>
        <w:outlineLvl w:val="0"/>
        <w:rPr>
          <w:rFonts w:ascii="Times New Roman" w:hAnsi="Times New Roman"/>
          <w:bCs/>
          <w:sz w:val="28"/>
          <w:szCs w:val="28"/>
        </w:rPr>
      </w:pPr>
      <w:r w:rsidRPr="00940C81">
        <w:rPr>
          <w:rFonts w:ascii="Times New Roman" w:hAnsi="Times New Roman"/>
          <w:bCs/>
          <w:sz w:val="28"/>
          <w:szCs w:val="28"/>
        </w:rPr>
        <w:t xml:space="preserve">                                        </w:t>
      </w:r>
      <w:r w:rsidR="00940C81" w:rsidRPr="00940C81">
        <w:rPr>
          <w:rFonts w:ascii="Times New Roman" w:hAnsi="Times New Roman"/>
          <w:bCs/>
          <w:sz w:val="28"/>
          <w:szCs w:val="28"/>
        </w:rPr>
        <w:t xml:space="preserve">                                                                    </w:t>
      </w:r>
      <w:r w:rsidR="00940C81">
        <w:rPr>
          <w:rFonts w:ascii="Times New Roman" w:hAnsi="Times New Roman"/>
          <w:bCs/>
          <w:sz w:val="28"/>
          <w:szCs w:val="28"/>
        </w:rPr>
        <w:t xml:space="preserve">   </w:t>
      </w:r>
    </w:p>
    <w:p w:rsidR="00B37EB6" w:rsidRDefault="00940C81" w:rsidP="00B37EB6">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w:t>
      </w:r>
      <w:r w:rsidRPr="00940C81">
        <w:rPr>
          <w:rFonts w:ascii="Times New Roman" w:hAnsi="Times New Roman"/>
          <w:bCs/>
          <w:sz w:val="28"/>
          <w:szCs w:val="28"/>
        </w:rPr>
        <w:t>__________№____</w:t>
      </w:r>
    </w:p>
    <w:p w:rsidR="00940C81" w:rsidRPr="00940C81" w:rsidRDefault="00940C81" w:rsidP="00B37EB6">
      <w:pPr>
        <w:autoSpaceDE w:val="0"/>
        <w:autoSpaceDN w:val="0"/>
        <w:adjustRightInd w:val="0"/>
        <w:spacing w:after="0" w:line="240" w:lineRule="auto"/>
        <w:jc w:val="both"/>
        <w:outlineLvl w:val="0"/>
        <w:rPr>
          <w:rFonts w:ascii="Times New Roman" w:hAnsi="Times New Roman"/>
          <w:bCs/>
          <w:sz w:val="28"/>
          <w:szCs w:val="28"/>
        </w:rPr>
      </w:pPr>
    </w:p>
    <w:p w:rsidR="00B37EB6" w:rsidRPr="00940C81" w:rsidRDefault="00B37EB6" w:rsidP="00B37EB6">
      <w:pPr>
        <w:autoSpaceDE w:val="0"/>
        <w:autoSpaceDN w:val="0"/>
        <w:adjustRightInd w:val="0"/>
        <w:spacing w:after="0" w:line="240" w:lineRule="auto"/>
        <w:jc w:val="both"/>
        <w:outlineLvl w:val="0"/>
        <w:rPr>
          <w:rFonts w:ascii="Times New Roman" w:hAnsi="Times New Roman"/>
          <w:bCs/>
          <w:sz w:val="28"/>
          <w:szCs w:val="28"/>
        </w:rPr>
      </w:pPr>
    </w:p>
    <w:p w:rsidR="00940C81" w:rsidRDefault="00B37EB6" w:rsidP="00940C81">
      <w:pPr>
        <w:widowControl w:val="0"/>
        <w:autoSpaceDE w:val="0"/>
        <w:autoSpaceDN w:val="0"/>
        <w:adjustRightInd w:val="0"/>
        <w:spacing w:after="0" w:line="240" w:lineRule="auto"/>
        <w:ind w:firstLine="4962"/>
        <w:jc w:val="both"/>
        <w:rPr>
          <w:rFonts w:ascii="Times New Roman" w:hAnsi="Times New Roman"/>
          <w:sz w:val="28"/>
          <w:szCs w:val="28"/>
        </w:rPr>
      </w:pPr>
      <w:r w:rsidRPr="00940C81">
        <w:rPr>
          <w:rFonts w:ascii="Times New Roman" w:hAnsi="Times New Roman"/>
          <w:bCs/>
          <w:sz w:val="28"/>
          <w:szCs w:val="28"/>
        </w:rPr>
        <w:t xml:space="preserve"> </w:t>
      </w:r>
      <w:r w:rsidR="00940C81">
        <w:rPr>
          <w:rFonts w:ascii="Times New Roman" w:hAnsi="Times New Roman"/>
          <w:bCs/>
          <w:sz w:val="28"/>
          <w:szCs w:val="28"/>
        </w:rPr>
        <w:t xml:space="preserve">      </w:t>
      </w:r>
      <w:r w:rsidRPr="00940C81">
        <w:rPr>
          <w:rFonts w:ascii="Times New Roman" w:hAnsi="Times New Roman"/>
          <w:bCs/>
          <w:sz w:val="28"/>
          <w:szCs w:val="28"/>
        </w:rPr>
        <w:t xml:space="preserve"> </w:t>
      </w:r>
      <w:r w:rsidR="00940C81">
        <w:rPr>
          <w:rFonts w:ascii="Times New Roman" w:hAnsi="Times New Roman"/>
          <w:bCs/>
          <w:sz w:val="28"/>
          <w:szCs w:val="28"/>
        </w:rPr>
        <w:t xml:space="preserve">             </w:t>
      </w:r>
      <w:r w:rsidRPr="00940C81">
        <w:rPr>
          <w:rFonts w:ascii="Times New Roman" w:hAnsi="Times New Roman"/>
          <w:sz w:val="28"/>
          <w:szCs w:val="28"/>
        </w:rPr>
        <w:t xml:space="preserve">Приложение № 2 </w:t>
      </w:r>
    </w:p>
    <w:p w:rsidR="00B37EB6" w:rsidRPr="00940C81" w:rsidRDefault="00940C81" w:rsidP="00940C81">
      <w:pPr>
        <w:widowControl w:val="0"/>
        <w:autoSpaceDE w:val="0"/>
        <w:autoSpaceDN w:val="0"/>
        <w:adjustRightInd w:val="0"/>
        <w:spacing w:after="0" w:line="240" w:lineRule="auto"/>
        <w:ind w:firstLine="4962"/>
        <w:jc w:val="both"/>
        <w:rPr>
          <w:rFonts w:ascii="Times New Roman" w:hAnsi="Times New Roman"/>
          <w:sz w:val="28"/>
          <w:szCs w:val="28"/>
        </w:rPr>
      </w:pPr>
      <w:r>
        <w:rPr>
          <w:rFonts w:ascii="Times New Roman" w:hAnsi="Times New Roman"/>
          <w:sz w:val="28"/>
          <w:szCs w:val="28"/>
        </w:rPr>
        <w:t xml:space="preserve">                     </w:t>
      </w:r>
      <w:r w:rsidR="00B37EB6" w:rsidRPr="00940C81">
        <w:rPr>
          <w:rFonts w:ascii="Times New Roman" w:hAnsi="Times New Roman"/>
          <w:sz w:val="28"/>
          <w:szCs w:val="28"/>
        </w:rPr>
        <w:t>к Положению</w:t>
      </w:r>
    </w:p>
    <w:p w:rsidR="00940C81" w:rsidRDefault="00940C81" w:rsidP="00940C81">
      <w:pPr>
        <w:widowControl w:val="0"/>
        <w:autoSpaceDE w:val="0"/>
        <w:autoSpaceDN w:val="0"/>
        <w:adjustRightInd w:val="0"/>
        <w:spacing w:after="0" w:line="240" w:lineRule="auto"/>
        <w:ind w:firstLine="4962"/>
        <w:jc w:val="both"/>
        <w:rPr>
          <w:rFonts w:ascii="Times New Roman" w:hAnsi="Times New Roman"/>
          <w:sz w:val="28"/>
          <w:szCs w:val="28"/>
        </w:rPr>
      </w:pPr>
      <w:r>
        <w:rPr>
          <w:rFonts w:ascii="Times New Roman" w:hAnsi="Times New Roman"/>
          <w:sz w:val="28"/>
          <w:szCs w:val="28"/>
        </w:rPr>
        <w:t xml:space="preserve">                     </w:t>
      </w:r>
      <w:r w:rsidR="00B37EB6" w:rsidRPr="00940C81">
        <w:rPr>
          <w:rFonts w:ascii="Times New Roman" w:hAnsi="Times New Roman"/>
          <w:sz w:val="28"/>
          <w:szCs w:val="28"/>
        </w:rPr>
        <w:t xml:space="preserve">о порядке размещения </w:t>
      </w:r>
      <w:r>
        <w:rPr>
          <w:rFonts w:ascii="Times New Roman" w:hAnsi="Times New Roman"/>
          <w:sz w:val="28"/>
          <w:szCs w:val="28"/>
        </w:rPr>
        <w:t xml:space="preserve">      </w:t>
      </w:r>
    </w:p>
    <w:p w:rsidR="00B37EB6" w:rsidRPr="00940C81" w:rsidRDefault="00940C81" w:rsidP="00940C81">
      <w:pPr>
        <w:widowControl w:val="0"/>
        <w:autoSpaceDE w:val="0"/>
        <w:autoSpaceDN w:val="0"/>
        <w:adjustRightInd w:val="0"/>
        <w:spacing w:after="0" w:line="240" w:lineRule="auto"/>
        <w:ind w:firstLine="4962"/>
        <w:jc w:val="both"/>
        <w:rPr>
          <w:rFonts w:ascii="Times New Roman" w:hAnsi="Times New Roman"/>
          <w:sz w:val="28"/>
          <w:szCs w:val="28"/>
        </w:rPr>
      </w:pPr>
      <w:r>
        <w:rPr>
          <w:rFonts w:ascii="Times New Roman" w:hAnsi="Times New Roman"/>
          <w:sz w:val="28"/>
          <w:szCs w:val="28"/>
        </w:rPr>
        <w:t xml:space="preserve">                     </w:t>
      </w:r>
      <w:r w:rsidR="00B37EB6" w:rsidRPr="00940C81">
        <w:rPr>
          <w:rFonts w:ascii="Times New Roman" w:hAnsi="Times New Roman"/>
          <w:sz w:val="28"/>
          <w:szCs w:val="28"/>
        </w:rPr>
        <w:t>нестационарных</w:t>
      </w:r>
    </w:p>
    <w:p w:rsidR="00940C81" w:rsidRDefault="00940C81" w:rsidP="00940C81">
      <w:pPr>
        <w:widowControl w:val="0"/>
        <w:autoSpaceDE w:val="0"/>
        <w:autoSpaceDN w:val="0"/>
        <w:adjustRightInd w:val="0"/>
        <w:spacing w:after="0" w:line="240" w:lineRule="auto"/>
        <w:ind w:firstLine="4962"/>
        <w:jc w:val="both"/>
        <w:rPr>
          <w:rFonts w:ascii="Times New Roman" w:hAnsi="Times New Roman"/>
          <w:sz w:val="28"/>
          <w:szCs w:val="28"/>
        </w:rPr>
      </w:pPr>
      <w:r>
        <w:rPr>
          <w:rFonts w:ascii="Times New Roman" w:hAnsi="Times New Roman"/>
          <w:sz w:val="28"/>
          <w:szCs w:val="28"/>
        </w:rPr>
        <w:t xml:space="preserve">                     </w:t>
      </w:r>
      <w:r w:rsidR="00B37EB6" w:rsidRPr="00940C81">
        <w:rPr>
          <w:rFonts w:ascii="Times New Roman" w:hAnsi="Times New Roman"/>
          <w:sz w:val="28"/>
          <w:szCs w:val="28"/>
        </w:rPr>
        <w:t xml:space="preserve">торговых объектов на </w:t>
      </w:r>
      <w:r>
        <w:rPr>
          <w:rFonts w:ascii="Times New Roman" w:hAnsi="Times New Roman"/>
          <w:sz w:val="28"/>
          <w:szCs w:val="28"/>
        </w:rPr>
        <w:t xml:space="preserve">     </w:t>
      </w:r>
    </w:p>
    <w:p w:rsidR="00B37EB6" w:rsidRPr="00940C81" w:rsidRDefault="00940C81" w:rsidP="00940C81">
      <w:pPr>
        <w:widowControl w:val="0"/>
        <w:autoSpaceDE w:val="0"/>
        <w:autoSpaceDN w:val="0"/>
        <w:adjustRightInd w:val="0"/>
        <w:spacing w:after="0" w:line="240" w:lineRule="auto"/>
        <w:ind w:firstLine="4962"/>
        <w:jc w:val="both"/>
        <w:rPr>
          <w:rFonts w:ascii="Times New Roman" w:hAnsi="Times New Roman"/>
          <w:sz w:val="28"/>
          <w:szCs w:val="28"/>
        </w:rPr>
      </w:pPr>
      <w:r>
        <w:rPr>
          <w:rFonts w:ascii="Times New Roman" w:hAnsi="Times New Roman"/>
          <w:sz w:val="28"/>
          <w:szCs w:val="28"/>
        </w:rPr>
        <w:t xml:space="preserve">                     </w:t>
      </w:r>
      <w:r w:rsidR="00B37EB6" w:rsidRPr="00940C81">
        <w:rPr>
          <w:rFonts w:ascii="Times New Roman" w:hAnsi="Times New Roman"/>
          <w:sz w:val="28"/>
          <w:szCs w:val="28"/>
        </w:rPr>
        <w:t>территории</w:t>
      </w:r>
    </w:p>
    <w:p w:rsidR="00B37EB6" w:rsidRPr="00940C81" w:rsidRDefault="00940C81" w:rsidP="00940C81">
      <w:pPr>
        <w:widowControl w:val="0"/>
        <w:autoSpaceDE w:val="0"/>
        <w:autoSpaceDN w:val="0"/>
        <w:adjustRightInd w:val="0"/>
        <w:spacing w:after="0" w:line="240" w:lineRule="auto"/>
        <w:ind w:firstLine="4962"/>
        <w:jc w:val="both"/>
        <w:rPr>
          <w:rFonts w:ascii="Times New Roman" w:hAnsi="Times New Roman"/>
          <w:sz w:val="28"/>
          <w:szCs w:val="28"/>
        </w:rPr>
      </w:pPr>
      <w:r>
        <w:rPr>
          <w:rFonts w:ascii="Times New Roman" w:hAnsi="Times New Roman"/>
          <w:sz w:val="28"/>
          <w:szCs w:val="28"/>
        </w:rPr>
        <w:t xml:space="preserve">              </w:t>
      </w:r>
      <w:r w:rsidR="00B37EB6" w:rsidRPr="00940C81">
        <w:rPr>
          <w:rFonts w:ascii="Times New Roman" w:hAnsi="Times New Roman"/>
          <w:sz w:val="28"/>
          <w:szCs w:val="28"/>
        </w:rPr>
        <w:t>муниципального образования</w:t>
      </w:r>
    </w:p>
    <w:p w:rsidR="00B37EB6" w:rsidRPr="00940C81" w:rsidRDefault="00940C81" w:rsidP="00940C81">
      <w:pPr>
        <w:widowControl w:val="0"/>
        <w:autoSpaceDE w:val="0"/>
        <w:autoSpaceDN w:val="0"/>
        <w:adjustRightInd w:val="0"/>
        <w:spacing w:after="0" w:line="240" w:lineRule="auto"/>
        <w:ind w:firstLine="4962"/>
        <w:jc w:val="both"/>
        <w:rPr>
          <w:rFonts w:ascii="Times New Roman" w:hAnsi="Times New Roman"/>
          <w:sz w:val="28"/>
          <w:szCs w:val="28"/>
        </w:rPr>
      </w:pPr>
      <w:r>
        <w:rPr>
          <w:rFonts w:ascii="Times New Roman" w:hAnsi="Times New Roman"/>
          <w:sz w:val="28"/>
          <w:szCs w:val="28"/>
        </w:rPr>
        <w:t xml:space="preserve">                  </w:t>
      </w:r>
      <w:r w:rsidR="00B37EB6" w:rsidRPr="00940C81">
        <w:rPr>
          <w:rFonts w:ascii="Times New Roman" w:hAnsi="Times New Roman"/>
          <w:sz w:val="28"/>
          <w:szCs w:val="28"/>
        </w:rPr>
        <w:t>«</w:t>
      </w:r>
      <w:proofErr w:type="spellStart"/>
      <w:r w:rsidR="00B37EB6" w:rsidRPr="00940C81">
        <w:rPr>
          <w:rFonts w:ascii="Times New Roman" w:hAnsi="Times New Roman"/>
          <w:sz w:val="28"/>
          <w:szCs w:val="28"/>
        </w:rPr>
        <w:t>Мясниковский</w:t>
      </w:r>
      <w:proofErr w:type="spellEnd"/>
      <w:r w:rsidR="00B37EB6" w:rsidRPr="00940C81">
        <w:rPr>
          <w:rFonts w:ascii="Times New Roman" w:hAnsi="Times New Roman"/>
          <w:sz w:val="28"/>
          <w:szCs w:val="28"/>
        </w:rPr>
        <w:t xml:space="preserve"> район»</w:t>
      </w:r>
    </w:p>
    <w:p w:rsidR="00B37EB6" w:rsidRPr="00940C81" w:rsidRDefault="00B37EB6" w:rsidP="00B37EB6">
      <w:pPr>
        <w:widowControl w:val="0"/>
        <w:autoSpaceDE w:val="0"/>
        <w:autoSpaceDN w:val="0"/>
        <w:adjustRightInd w:val="0"/>
        <w:spacing w:after="0" w:line="240" w:lineRule="auto"/>
        <w:ind w:firstLine="4962"/>
        <w:jc w:val="center"/>
        <w:rPr>
          <w:rFonts w:ascii="Times New Roman" w:hAnsi="Times New Roman"/>
          <w:sz w:val="28"/>
          <w:szCs w:val="28"/>
        </w:rPr>
      </w:pPr>
    </w:p>
    <w:p w:rsidR="00B37EB6" w:rsidRPr="00940C81" w:rsidRDefault="00B37EB6" w:rsidP="00B37EB6">
      <w:pPr>
        <w:widowControl w:val="0"/>
        <w:autoSpaceDE w:val="0"/>
        <w:autoSpaceDN w:val="0"/>
        <w:adjustRightInd w:val="0"/>
        <w:spacing w:after="0" w:line="240" w:lineRule="auto"/>
        <w:ind w:firstLine="5387"/>
        <w:jc w:val="center"/>
        <w:rPr>
          <w:rFonts w:ascii="Times New Roman" w:hAnsi="Times New Roman"/>
          <w:sz w:val="28"/>
          <w:szCs w:val="28"/>
        </w:rPr>
      </w:pPr>
    </w:p>
    <w:p w:rsidR="00B37EB6" w:rsidRPr="00940C81" w:rsidRDefault="00033259" w:rsidP="00B37EB6">
      <w:pPr>
        <w:widowControl w:val="0"/>
        <w:autoSpaceDE w:val="0"/>
        <w:autoSpaceDN w:val="0"/>
        <w:adjustRightInd w:val="0"/>
        <w:spacing w:after="0" w:line="240" w:lineRule="auto"/>
        <w:jc w:val="center"/>
        <w:rPr>
          <w:rFonts w:ascii="Times New Roman" w:hAnsi="Times New Roman"/>
          <w:sz w:val="28"/>
          <w:szCs w:val="28"/>
        </w:rPr>
      </w:pPr>
      <w:hyperlink w:anchor="sub_2000" w:history="1">
        <w:r w:rsidR="00B37EB6" w:rsidRPr="00940C81">
          <w:rPr>
            <w:rStyle w:val="a7"/>
            <w:rFonts w:ascii="Times New Roman" w:hAnsi="Times New Roman"/>
            <w:color w:val="auto"/>
            <w:sz w:val="28"/>
            <w:szCs w:val="28"/>
          </w:rPr>
          <w:t>Методика</w:t>
        </w:r>
      </w:hyperlink>
      <w:r w:rsidR="00B37EB6" w:rsidRPr="00940C81">
        <w:rPr>
          <w:rFonts w:ascii="Times New Roman" w:hAnsi="Times New Roman"/>
          <w:sz w:val="28"/>
          <w:szCs w:val="28"/>
        </w:rPr>
        <w:t xml:space="preserve"> определения цены предмета торгов по продаже права на заключение договора на размещение НТО на землях и земельных участках, находящихся в муниципальной  собственности муниципального  образования</w:t>
      </w:r>
    </w:p>
    <w:p w:rsidR="00B37EB6" w:rsidRPr="00940C81" w:rsidRDefault="00B37EB6" w:rsidP="00B37EB6">
      <w:pPr>
        <w:widowControl w:val="0"/>
        <w:autoSpaceDE w:val="0"/>
        <w:autoSpaceDN w:val="0"/>
        <w:adjustRightInd w:val="0"/>
        <w:spacing w:after="0" w:line="240" w:lineRule="auto"/>
        <w:jc w:val="center"/>
        <w:rPr>
          <w:rFonts w:ascii="Times New Roman" w:hAnsi="Times New Roman"/>
          <w:sz w:val="28"/>
          <w:szCs w:val="28"/>
        </w:rPr>
      </w:pPr>
      <w:r w:rsidRPr="00940C81">
        <w:rPr>
          <w:rFonts w:ascii="Times New Roman" w:hAnsi="Times New Roman"/>
          <w:sz w:val="28"/>
          <w:szCs w:val="28"/>
        </w:rPr>
        <w:t xml:space="preserve"> «</w:t>
      </w:r>
      <w:proofErr w:type="spellStart"/>
      <w:r w:rsidRPr="00940C81">
        <w:rPr>
          <w:rFonts w:ascii="Times New Roman" w:hAnsi="Times New Roman"/>
          <w:sz w:val="28"/>
          <w:szCs w:val="28"/>
        </w:rPr>
        <w:t>Мясниковский</w:t>
      </w:r>
      <w:proofErr w:type="spellEnd"/>
      <w:r w:rsidRPr="00940C81">
        <w:rPr>
          <w:rFonts w:ascii="Times New Roman" w:hAnsi="Times New Roman"/>
          <w:sz w:val="28"/>
          <w:szCs w:val="28"/>
        </w:rPr>
        <w:t xml:space="preserve"> район»</w:t>
      </w:r>
    </w:p>
    <w:p w:rsidR="00B37EB6" w:rsidRPr="00940C81" w:rsidRDefault="00B37EB6" w:rsidP="00B37EB6">
      <w:pPr>
        <w:widowControl w:val="0"/>
        <w:autoSpaceDE w:val="0"/>
        <w:autoSpaceDN w:val="0"/>
        <w:adjustRightInd w:val="0"/>
        <w:spacing w:after="0" w:line="240" w:lineRule="auto"/>
        <w:ind w:firstLine="6237"/>
        <w:jc w:val="both"/>
        <w:rPr>
          <w:rFonts w:ascii="Times New Roman" w:hAnsi="Times New Roman"/>
          <w:sz w:val="28"/>
          <w:szCs w:val="28"/>
        </w:rPr>
      </w:pPr>
    </w:p>
    <w:p w:rsidR="00B37EB6" w:rsidRPr="00940C81" w:rsidRDefault="00B37EB6" w:rsidP="00B37EB6">
      <w:pPr>
        <w:pStyle w:val="HTML"/>
        <w:rPr>
          <w:rFonts w:ascii="Times New Roman" w:hAnsi="Times New Roman" w:cs="Times New Roman"/>
          <w:sz w:val="28"/>
          <w:szCs w:val="28"/>
        </w:rPr>
      </w:pPr>
    </w:p>
    <w:p w:rsidR="00B37EB6" w:rsidRPr="00940C81" w:rsidRDefault="00B37EB6" w:rsidP="00B37EB6">
      <w:pPr>
        <w:widowControl w:val="0"/>
        <w:autoSpaceDE w:val="0"/>
        <w:autoSpaceDN w:val="0"/>
        <w:adjustRightInd w:val="0"/>
        <w:spacing w:after="0" w:line="240" w:lineRule="auto"/>
        <w:jc w:val="both"/>
        <w:rPr>
          <w:rFonts w:ascii="Times New Roman" w:hAnsi="Times New Roman"/>
          <w:sz w:val="28"/>
          <w:szCs w:val="28"/>
        </w:rPr>
      </w:pPr>
      <w:r w:rsidRPr="00940C81">
        <w:rPr>
          <w:rFonts w:ascii="Times New Roman" w:hAnsi="Times New Roman"/>
          <w:sz w:val="28"/>
          <w:szCs w:val="28"/>
        </w:rPr>
        <w:t xml:space="preserve">     1. Размер платы по продаже права на заключение договора на размещение НТО на территории муниципального образования «</w:t>
      </w:r>
      <w:proofErr w:type="spellStart"/>
      <w:r w:rsidRPr="00940C81">
        <w:rPr>
          <w:rFonts w:ascii="Times New Roman" w:hAnsi="Times New Roman"/>
          <w:sz w:val="28"/>
          <w:szCs w:val="28"/>
        </w:rPr>
        <w:t>Мясниковский</w:t>
      </w:r>
      <w:proofErr w:type="spellEnd"/>
      <w:r w:rsidRPr="00940C81">
        <w:rPr>
          <w:rFonts w:ascii="Times New Roman" w:hAnsi="Times New Roman"/>
          <w:sz w:val="28"/>
          <w:szCs w:val="28"/>
        </w:rPr>
        <w:t xml:space="preserve"> район» определяется по следующей формуле (в рублях за месяц):</w:t>
      </w:r>
    </w:p>
    <w:p w:rsidR="00B37EB6" w:rsidRPr="00940C81" w:rsidRDefault="00B37EB6" w:rsidP="00B37EB6">
      <w:pPr>
        <w:pStyle w:val="HTML"/>
        <w:jc w:val="both"/>
        <w:rPr>
          <w:rFonts w:ascii="Times New Roman" w:hAnsi="Times New Roman" w:cs="Times New Roman"/>
          <w:sz w:val="28"/>
          <w:szCs w:val="28"/>
        </w:rPr>
      </w:pPr>
    </w:p>
    <w:p w:rsidR="00B37EB6" w:rsidRPr="00940C81" w:rsidRDefault="00B37EB6" w:rsidP="00B37EB6">
      <w:pPr>
        <w:pStyle w:val="HTML"/>
        <w:jc w:val="center"/>
        <w:outlineLvl w:val="0"/>
        <w:rPr>
          <w:rFonts w:ascii="Times New Roman" w:hAnsi="Times New Roman" w:cs="Times New Roman"/>
          <w:sz w:val="28"/>
          <w:szCs w:val="28"/>
        </w:rPr>
      </w:pPr>
      <w:r w:rsidRPr="00940C81">
        <w:rPr>
          <w:rFonts w:ascii="Times New Roman" w:hAnsi="Times New Roman" w:cs="Times New Roman"/>
          <w:sz w:val="28"/>
          <w:szCs w:val="28"/>
        </w:rPr>
        <w:t xml:space="preserve">П = БС x S x К1, </w:t>
      </w:r>
    </w:p>
    <w:p w:rsidR="00B37EB6" w:rsidRPr="00940C81" w:rsidRDefault="00B37EB6" w:rsidP="00B37EB6">
      <w:pPr>
        <w:pStyle w:val="HTML"/>
        <w:jc w:val="both"/>
        <w:rPr>
          <w:rFonts w:ascii="Times New Roman" w:hAnsi="Times New Roman" w:cs="Times New Roman"/>
          <w:sz w:val="28"/>
          <w:szCs w:val="28"/>
        </w:rPr>
      </w:pPr>
    </w:p>
    <w:p w:rsidR="00B37EB6" w:rsidRPr="00940C81" w:rsidRDefault="00B37EB6" w:rsidP="00B37EB6">
      <w:pPr>
        <w:pStyle w:val="HTML"/>
        <w:jc w:val="both"/>
        <w:rPr>
          <w:rFonts w:ascii="Times New Roman" w:hAnsi="Times New Roman" w:cs="Times New Roman"/>
          <w:sz w:val="28"/>
          <w:szCs w:val="28"/>
        </w:rPr>
      </w:pPr>
      <w:r w:rsidRPr="00940C81">
        <w:rPr>
          <w:rFonts w:ascii="Times New Roman" w:hAnsi="Times New Roman" w:cs="Times New Roman"/>
          <w:sz w:val="28"/>
          <w:szCs w:val="28"/>
        </w:rPr>
        <w:t xml:space="preserve">     где БС - базовая ставка, размер которой принимается равным </w:t>
      </w:r>
      <w:r w:rsidRPr="00940C81">
        <w:rPr>
          <w:rFonts w:ascii="Times New Roman" w:hAnsi="Times New Roman" w:cs="Times New Roman"/>
          <w:color w:val="FF0000"/>
          <w:sz w:val="28"/>
          <w:szCs w:val="28"/>
        </w:rPr>
        <w:t xml:space="preserve">119,8 </w:t>
      </w:r>
      <w:r w:rsidRPr="00940C81">
        <w:rPr>
          <w:rFonts w:ascii="Times New Roman" w:hAnsi="Times New Roman" w:cs="Times New Roman"/>
          <w:sz w:val="28"/>
          <w:szCs w:val="28"/>
        </w:rPr>
        <w:t>рублей (за исключением специализации НТО – продажа печатной продукции);</w:t>
      </w:r>
    </w:p>
    <w:p w:rsidR="00B37EB6" w:rsidRPr="00940C81" w:rsidRDefault="00B37EB6" w:rsidP="00B37EB6">
      <w:pPr>
        <w:pStyle w:val="HTML"/>
        <w:jc w:val="both"/>
        <w:rPr>
          <w:rFonts w:ascii="Times New Roman" w:hAnsi="Times New Roman" w:cs="Times New Roman"/>
          <w:sz w:val="28"/>
          <w:szCs w:val="28"/>
        </w:rPr>
      </w:pPr>
      <w:r w:rsidRPr="00940C81">
        <w:rPr>
          <w:rFonts w:ascii="Times New Roman" w:hAnsi="Times New Roman" w:cs="Times New Roman"/>
          <w:sz w:val="28"/>
          <w:szCs w:val="28"/>
        </w:rPr>
        <w:t xml:space="preserve">           БС – базовая ставка по специализации НТО – продажа печатной продукции, размер которой принимается равным </w:t>
      </w:r>
      <w:r w:rsidRPr="00940C81">
        <w:rPr>
          <w:rFonts w:ascii="Times New Roman" w:hAnsi="Times New Roman" w:cs="Times New Roman"/>
          <w:color w:val="FF0000"/>
          <w:sz w:val="28"/>
          <w:szCs w:val="28"/>
        </w:rPr>
        <w:t>35,9</w:t>
      </w:r>
      <w:r w:rsidRPr="00940C81">
        <w:rPr>
          <w:rFonts w:ascii="Times New Roman" w:hAnsi="Times New Roman" w:cs="Times New Roman"/>
          <w:sz w:val="28"/>
          <w:szCs w:val="28"/>
        </w:rPr>
        <w:t xml:space="preserve"> рублей. </w:t>
      </w:r>
    </w:p>
    <w:p w:rsidR="00B37EB6" w:rsidRPr="00DB77DA" w:rsidRDefault="00B37EB6" w:rsidP="00B37EB6">
      <w:pPr>
        <w:pStyle w:val="HTML"/>
        <w:jc w:val="both"/>
        <w:rPr>
          <w:rFonts w:ascii="Times New Roman" w:hAnsi="Times New Roman" w:cs="Times New Roman"/>
          <w:sz w:val="28"/>
          <w:szCs w:val="28"/>
        </w:rPr>
      </w:pPr>
      <w:r w:rsidRPr="00940C81">
        <w:rPr>
          <w:rFonts w:ascii="Times New Roman" w:hAnsi="Times New Roman" w:cs="Times New Roman"/>
          <w:sz w:val="28"/>
          <w:szCs w:val="28"/>
        </w:rPr>
        <w:t xml:space="preserve">           </w:t>
      </w:r>
      <w:r w:rsidRPr="00DB77DA">
        <w:rPr>
          <w:rFonts w:ascii="Times New Roman" w:hAnsi="Times New Roman" w:cs="Times New Roman"/>
          <w:sz w:val="28"/>
          <w:szCs w:val="28"/>
        </w:rPr>
        <w:t>Базовая ставка подлежит ежегодной индексации с учетом размера уровня инфляции, установленного федеральным законом о федеральном бюджете на очередной финансовый год и плановый период.</w:t>
      </w:r>
    </w:p>
    <w:p w:rsidR="00B37EB6" w:rsidRPr="00940C81" w:rsidRDefault="00B37EB6" w:rsidP="00B37EB6">
      <w:pPr>
        <w:pStyle w:val="HTML"/>
        <w:jc w:val="both"/>
        <w:rPr>
          <w:rFonts w:ascii="Times New Roman" w:hAnsi="Times New Roman" w:cs="Times New Roman"/>
          <w:sz w:val="28"/>
          <w:szCs w:val="28"/>
        </w:rPr>
      </w:pPr>
      <w:r w:rsidRPr="00DB77DA">
        <w:rPr>
          <w:rFonts w:ascii="Times New Roman" w:hAnsi="Times New Roman" w:cs="Times New Roman"/>
          <w:sz w:val="28"/>
          <w:szCs w:val="28"/>
        </w:rPr>
        <w:t xml:space="preserve">           </w:t>
      </w:r>
    </w:p>
    <w:p w:rsidR="00B37EB6" w:rsidRPr="00940C81" w:rsidRDefault="00B37EB6" w:rsidP="00B37EB6">
      <w:pPr>
        <w:pStyle w:val="HTML"/>
        <w:jc w:val="both"/>
        <w:rPr>
          <w:rFonts w:ascii="Times New Roman" w:hAnsi="Times New Roman" w:cs="Times New Roman"/>
          <w:sz w:val="28"/>
          <w:szCs w:val="28"/>
        </w:rPr>
      </w:pPr>
      <w:r w:rsidRPr="00940C81">
        <w:rPr>
          <w:rFonts w:ascii="Times New Roman" w:hAnsi="Times New Roman" w:cs="Times New Roman"/>
          <w:sz w:val="28"/>
          <w:szCs w:val="28"/>
        </w:rPr>
        <w:t xml:space="preserve">           </w:t>
      </w:r>
      <w:proofErr w:type="gramStart"/>
      <w:r w:rsidRPr="00940C81">
        <w:rPr>
          <w:rFonts w:ascii="Times New Roman" w:hAnsi="Times New Roman" w:cs="Times New Roman"/>
          <w:sz w:val="28"/>
          <w:szCs w:val="28"/>
        </w:rPr>
        <w:t>S  -</w:t>
      </w:r>
      <w:proofErr w:type="gramEnd"/>
      <w:r w:rsidRPr="00940C81">
        <w:rPr>
          <w:rFonts w:ascii="Times New Roman" w:hAnsi="Times New Roman" w:cs="Times New Roman"/>
          <w:sz w:val="28"/>
          <w:szCs w:val="28"/>
        </w:rPr>
        <w:t xml:space="preserve">  площадь  территории для размещения НТО (</w:t>
      </w:r>
      <w:proofErr w:type="spellStart"/>
      <w:r w:rsidRPr="00940C81">
        <w:rPr>
          <w:rFonts w:ascii="Times New Roman" w:hAnsi="Times New Roman" w:cs="Times New Roman"/>
          <w:sz w:val="28"/>
          <w:szCs w:val="28"/>
        </w:rPr>
        <w:t>кв.м</w:t>
      </w:r>
      <w:proofErr w:type="spellEnd"/>
      <w:r w:rsidRPr="00940C81">
        <w:rPr>
          <w:rFonts w:ascii="Times New Roman" w:hAnsi="Times New Roman" w:cs="Times New Roman"/>
          <w:sz w:val="28"/>
          <w:szCs w:val="28"/>
        </w:rPr>
        <w:t xml:space="preserve">.); </w:t>
      </w:r>
    </w:p>
    <w:p w:rsidR="00B37EB6" w:rsidRPr="00940C81" w:rsidRDefault="00B37EB6" w:rsidP="00B37EB6">
      <w:pPr>
        <w:pStyle w:val="HTML"/>
        <w:jc w:val="both"/>
        <w:rPr>
          <w:rFonts w:ascii="Times New Roman" w:hAnsi="Times New Roman" w:cs="Times New Roman"/>
          <w:sz w:val="28"/>
          <w:szCs w:val="28"/>
        </w:rPr>
      </w:pPr>
      <w:r w:rsidRPr="00940C81">
        <w:rPr>
          <w:rFonts w:ascii="Times New Roman" w:hAnsi="Times New Roman" w:cs="Times New Roman"/>
          <w:sz w:val="28"/>
          <w:szCs w:val="28"/>
        </w:rPr>
        <w:t xml:space="preserve">           </w:t>
      </w:r>
    </w:p>
    <w:p w:rsidR="00B37EB6" w:rsidRPr="00940C81" w:rsidRDefault="00B37EB6" w:rsidP="00B37EB6">
      <w:pPr>
        <w:pStyle w:val="HTML"/>
        <w:jc w:val="both"/>
        <w:rPr>
          <w:rFonts w:ascii="Times New Roman" w:hAnsi="Times New Roman" w:cs="Times New Roman"/>
          <w:sz w:val="28"/>
          <w:szCs w:val="28"/>
        </w:rPr>
      </w:pPr>
      <w:r w:rsidRPr="00940C81">
        <w:rPr>
          <w:rFonts w:ascii="Times New Roman" w:hAnsi="Times New Roman" w:cs="Times New Roman"/>
          <w:sz w:val="28"/>
          <w:szCs w:val="28"/>
        </w:rPr>
        <w:t xml:space="preserve">           К1 - </w:t>
      </w:r>
      <w:proofErr w:type="gramStart"/>
      <w:r w:rsidRPr="00940C81">
        <w:rPr>
          <w:rFonts w:ascii="Times New Roman" w:hAnsi="Times New Roman" w:cs="Times New Roman"/>
          <w:sz w:val="28"/>
          <w:szCs w:val="28"/>
        </w:rPr>
        <w:t xml:space="preserve">коэффициент,   </w:t>
      </w:r>
      <w:proofErr w:type="gramEnd"/>
      <w:r w:rsidRPr="00940C81">
        <w:rPr>
          <w:rFonts w:ascii="Times New Roman" w:hAnsi="Times New Roman" w:cs="Times New Roman"/>
          <w:sz w:val="28"/>
          <w:szCs w:val="28"/>
        </w:rPr>
        <w:t>учитывающий  территориальную  привязку:</w:t>
      </w:r>
    </w:p>
    <w:p w:rsidR="00B37EB6" w:rsidRPr="00940C81" w:rsidRDefault="00B37EB6" w:rsidP="00B37EB6">
      <w:pPr>
        <w:pStyle w:val="HTML"/>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760"/>
        <w:gridCol w:w="2520"/>
      </w:tblGrid>
      <w:tr w:rsidR="00B37EB6" w:rsidRPr="00940C81" w:rsidTr="00033259">
        <w:trPr>
          <w:trHeight w:val="20"/>
        </w:trPr>
        <w:tc>
          <w:tcPr>
            <w:tcW w:w="6611" w:type="dxa"/>
            <w:gridSpan w:val="2"/>
          </w:tcPr>
          <w:p w:rsidR="00B37EB6" w:rsidRPr="00940C81" w:rsidRDefault="00B37EB6" w:rsidP="00033259">
            <w:pPr>
              <w:pStyle w:val="HTML"/>
              <w:jc w:val="center"/>
              <w:rPr>
                <w:rFonts w:ascii="Times New Roman" w:hAnsi="Times New Roman" w:cs="Times New Roman"/>
                <w:sz w:val="28"/>
                <w:szCs w:val="28"/>
              </w:rPr>
            </w:pPr>
            <w:r w:rsidRPr="00940C81">
              <w:rPr>
                <w:rFonts w:ascii="Times New Roman" w:hAnsi="Times New Roman" w:cs="Times New Roman"/>
                <w:sz w:val="28"/>
                <w:szCs w:val="28"/>
              </w:rPr>
              <w:t>Категория территории</w:t>
            </w:r>
          </w:p>
        </w:tc>
        <w:tc>
          <w:tcPr>
            <w:tcW w:w="2520" w:type="dxa"/>
          </w:tcPr>
          <w:p w:rsidR="00B37EB6" w:rsidRPr="00940C81" w:rsidRDefault="00B37EB6" w:rsidP="00033259">
            <w:pPr>
              <w:pStyle w:val="HTML"/>
              <w:jc w:val="both"/>
              <w:rPr>
                <w:rFonts w:ascii="Times New Roman" w:hAnsi="Times New Roman" w:cs="Times New Roman"/>
                <w:sz w:val="28"/>
                <w:szCs w:val="28"/>
              </w:rPr>
            </w:pPr>
            <w:r w:rsidRPr="00940C81">
              <w:rPr>
                <w:rFonts w:ascii="Times New Roman" w:hAnsi="Times New Roman" w:cs="Times New Roman"/>
                <w:sz w:val="28"/>
                <w:szCs w:val="28"/>
              </w:rPr>
              <w:t>Значение коэффициента К1</w:t>
            </w:r>
          </w:p>
        </w:tc>
      </w:tr>
      <w:tr w:rsidR="00B37EB6" w:rsidRPr="00940C81" w:rsidTr="00033259">
        <w:trPr>
          <w:trHeight w:val="20"/>
        </w:trPr>
        <w:tc>
          <w:tcPr>
            <w:tcW w:w="851" w:type="dxa"/>
          </w:tcPr>
          <w:p w:rsidR="00B37EB6" w:rsidRPr="00940C81" w:rsidRDefault="00B37EB6" w:rsidP="00033259">
            <w:pPr>
              <w:shd w:val="clear" w:color="auto" w:fill="FFFFFF"/>
              <w:spacing w:after="0" w:line="240" w:lineRule="auto"/>
              <w:ind w:left="426"/>
              <w:rPr>
                <w:rFonts w:ascii="Times New Roman" w:hAnsi="Times New Roman"/>
                <w:spacing w:val="3"/>
                <w:sz w:val="28"/>
                <w:szCs w:val="28"/>
              </w:rPr>
            </w:pPr>
            <w:r w:rsidRPr="00940C81">
              <w:rPr>
                <w:rFonts w:ascii="Times New Roman" w:hAnsi="Times New Roman"/>
                <w:spacing w:val="3"/>
                <w:sz w:val="28"/>
                <w:szCs w:val="28"/>
              </w:rPr>
              <w:t>1</w:t>
            </w:r>
          </w:p>
        </w:tc>
        <w:tc>
          <w:tcPr>
            <w:tcW w:w="5760" w:type="dxa"/>
          </w:tcPr>
          <w:p w:rsidR="00B37EB6" w:rsidRPr="00940C81" w:rsidRDefault="00B37EB6" w:rsidP="00033259">
            <w:pPr>
              <w:pStyle w:val="HTML"/>
              <w:jc w:val="both"/>
              <w:rPr>
                <w:rFonts w:ascii="Times New Roman" w:hAnsi="Times New Roman" w:cs="Times New Roman"/>
                <w:sz w:val="28"/>
                <w:szCs w:val="28"/>
              </w:rPr>
            </w:pPr>
            <w:r w:rsidRPr="00940C81">
              <w:rPr>
                <w:rFonts w:ascii="Times New Roman" w:hAnsi="Times New Roman" w:cs="Times New Roman"/>
                <w:sz w:val="28"/>
                <w:szCs w:val="28"/>
              </w:rPr>
              <w:t xml:space="preserve">Территории населенных пунктов </w:t>
            </w:r>
            <w:proofErr w:type="spellStart"/>
            <w:r w:rsidRPr="00940C81">
              <w:rPr>
                <w:rFonts w:ascii="Times New Roman" w:hAnsi="Times New Roman" w:cs="Times New Roman"/>
                <w:sz w:val="28"/>
                <w:szCs w:val="28"/>
              </w:rPr>
              <w:t>Чалтырского</w:t>
            </w:r>
            <w:proofErr w:type="spellEnd"/>
            <w:r w:rsidRPr="00940C81">
              <w:rPr>
                <w:rFonts w:ascii="Times New Roman" w:hAnsi="Times New Roman" w:cs="Times New Roman"/>
                <w:sz w:val="28"/>
                <w:szCs w:val="28"/>
              </w:rPr>
              <w:t xml:space="preserve"> сельского поселения</w:t>
            </w:r>
          </w:p>
        </w:tc>
        <w:tc>
          <w:tcPr>
            <w:tcW w:w="2520" w:type="dxa"/>
          </w:tcPr>
          <w:p w:rsidR="00B37EB6" w:rsidRPr="00940C81" w:rsidRDefault="00B37EB6" w:rsidP="00033259">
            <w:pPr>
              <w:pStyle w:val="HTML"/>
              <w:jc w:val="center"/>
              <w:rPr>
                <w:rFonts w:ascii="Times New Roman" w:hAnsi="Times New Roman" w:cs="Times New Roman"/>
                <w:sz w:val="28"/>
                <w:szCs w:val="28"/>
              </w:rPr>
            </w:pPr>
            <w:r w:rsidRPr="00940C81">
              <w:rPr>
                <w:rFonts w:ascii="Times New Roman" w:hAnsi="Times New Roman" w:cs="Times New Roman"/>
                <w:sz w:val="28"/>
                <w:szCs w:val="28"/>
              </w:rPr>
              <w:t>1,2</w:t>
            </w:r>
          </w:p>
        </w:tc>
      </w:tr>
      <w:tr w:rsidR="00B37EB6" w:rsidRPr="00940C81" w:rsidTr="00033259">
        <w:trPr>
          <w:trHeight w:val="20"/>
        </w:trPr>
        <w:tc>
          <w:tcPr>
            <w:tcW w:w="851" w:type="dxa"/>
          </w:tcPr>
          <w:p w:rsidR="00B37EB6" w:rsidRPr="00940C81" w:rsidRDefault="00B37EB6" w:rsidP="00033259">
            <w:pPr>
              <w:pStyle w:val="HTML"/>
              <w:ind w:left="426"/>
              <w:rPr>
                <w:rFonts w:ascii="Times New Roman" w:hAnsi="Times New Roman" w:cs="Times New Roman"/>
                <w:spacing w:val="3"/>
                <w:sz w:val="28"/>
                <w:szCs w:val="28"/>
              </w:rPr>
            </w:pPr>
            <w:r w:rsidRPr="00940C81">
              <w:rPr>
                <w:rFonts w:ascii="Times New Roman" w:hAnsi="Times New Roman" w:cs="Times New Roman"/>
                <w:spacing w:val="3"/>
                <w:sz w:val="28"/>
                <w:szCs w:val="28"/>
              </w:rPr>
              <w:t>2</w:t>
            </w:r>
          </w:p>
        </w:tc>
        <w:tc>
          <w:tcPr>
            <w:tcW w:w="5760" w:type="dxa"/>
          </w:tcPr>
          <w:p w:rsidR="00B37EB6" w:rsidRPr="00940C81" w:rsidRDefault="00B37EB6" w:rsidP="00033259">
            <w:pPr>
              <w:pStyle w:val="HTML"/>
              <w:rPr>
                <w:rFonts w:ascii="Times New Roman" w:hAnsi="Times New Roman" w:cs="Times New Roman"/>
                <w:spacing w:val="3"/>
                <w:sz w:val="28"/>
                <w:szCs w:val="28"/>
              </w:rPr>
            </w:pPr>
            <w:r w:rsidRPr="00940C81">
              <w:rPr>
                <w:rFonts w:ascii="Times New Roman" w:hAnsi="Times New Roman" w:cs="Times New Roman"/>
                <w:spacing w:val="3"/>
                <w:sz w:val="28"/>
                <w:szCs w:val="28"/>
              </w:rPr>
              <w:t>Территории села Крым</w:t>
            </w:r>
          </w:p>
        </w:tc>
        <w:tc>
          <w:tcPr>
            <w:tcW w:w="2520" w:type="dxa"/>
          </w:tcPr>
          <w:p w:rsidR="00B37EB6" w:rsidRPr="00940C81" w:rsidRDefault="00B37EB6" w:rsidP="00033259">
            <w:pPr>
              <w:pStyle w:val="HTML"/>
              <w:jc w:val="center"/>
              <w:rPr>
                <w:rFonts w:ascii="Times New Roman" w:hAnsi="Times New Roman" w:cs="Times New Roman"/>
                <w:sz w:val="28"/>
                <w:szCs w:val="28"/>
              </w:rPr>
            </w:pPr>
            <w:r w:rsidRPr="00940C81">
              <w:rPr>
                <w:rFonts w:ascii="Times New Roman" w:hAnsi="Times New Roman" w:cs="Times New Roman"/>
                <w:sz w:val="28"/>
                <w:szCs w:val="28"/>
              </w:rPr>
              <w:t>1,0</w:t>
            </w:r>
          </w:p>
        </w:tc>
      </w:tr>
      <w:tr w:rsidR="00B37EB6" w:rsidRPr="00940C81" w:rsidTr="00033259">
        <w:trPr>
          <w:trHeight w:val="20"/>
        </w:trPr>
        <w:tc>
          <w:tcPr>
            <w:tcW w:w="851" w:type="dxa"/>
          </w:tcPr>
          <w:p w:rsidR="00B37EB6" w:rsidRPr="00940C81" w:rsidRDefault="00B37EB6" w:rsidP="00033259">
            <w:pPr>
              <w:pStyle w:val="HTML"/>
              <w:ind w:left="426"/>
              <w:rPr>
                <w:rFonts w:ascii="Times New Roman" w:hAnsi="Times New Roman" w:cs="Times New Roman"/>
                <w:spacing w:val="3"/>
                <w:sz w:val="28"/>
                <w:szCs w:val="28"/>
              </w:rPr>
            </w:pPr>
            <w:r w:rsidRPr="00940C81">
              <w:rPr>
                <w:rFonts w:ascii="Times New Roman" w:hAnsi="Times New Roman" w:cs="Times New Roman"/>
                <w:spacing w:val="3"/>
                <w:sz w:val="28"/>
                <w:szCs w:val="28"/>
              </w:rPr>
              <w:t>3</w:t>
            </w:r>
          </w:p>
        </w:tc>
        <w:tc>
          <w:tcPr>
            <w:tcW w:w="5760" w:type="dxa"/>
          </w:tcPr>
          <w:p w:rsidR="00B37EB6" w:rsidRPr="00940C81" w:rsidRDefault="00B37EB6" w:rsidP="00033259">
            <w:pPr>
              <w:pStyle w:val="HTML"/>
              <w:rPr>
                <w:rFonts w:ascii="Times New Roman" w:hAnsi="Times New Roman" w:cs="Times New Roman"/>
                <w:spacing w:val="3"/>
                <w:sz w:val="28"/>
                <w:szCs w:val="28"/>
              </w:rPr>
            </w:pPr>
            <w:r w:rsidRPr="00940C81">
              <w:rPr>
                <w:rFonts w:ascii="Times New Roman" w:hAnsi="Times New Roman" w:cs="Times New Roman"/>
                <w:spacing w:val="3"/>
                <w:sz w:val="28"/>
                <w:szCs w:val="28"/>
              </w:rPr>
              <w:t>Территории хутора Калинин</w:t>
            </w:r>
          </w:p>
        </w:tc>
        <w:tc>
          <w:tcPr>
            <w:tcW w:w="2520" w:type="dxa"/>
          </w:tcPr>
          <w:p w:rsidR="00B37EB6" w:rsidRPr="00940C81" w:rsidRDefault="00B37EB6" w:rsidP="00033259">
            <w:pPr>
              <w:pStyle w:val="HTML"/>
              <w:jc w:val="center"/>
              <w:rPr>
                <w:rFonts w:ascii="Times New Roman" w:hAnsi="Times New Roman" w:cs="Times New Roman"/>
                <w:sz w:val="28"/>
                <w:szCs w:val="28"/>
              </w:rPr>
            </w:pPr>
            <w:r w:rsidRPr="00940C81">
              <w:rPr>
                <w:rFonts w:ascii="Times New Roman" w:hAnsi="Times New Roman" w:cs="Times New Roman"/>
                <w:sz w:val="28"/>
                <w:szCs w:val="28"/>
              </w:rPr>
              <w:t>1,0</w:t>
            </w:r>
          </w:p>
        </w:tc>
      </w:tr>
      <w:tr w:rsidR="00B37EB6" w:rsidRPr="00940C81" w:rsidTr="00033259">
        <w:trPr>
          <w:trHeight w:val="20"/>
        </w:trPr>
        <w:tc>
          <w:tcPr>
            <w:tcW w:w="851" w:type="dxa"/>
          </w:tcPr>
          <w:p w:rsidR="00B37EB6" w:rsidRPr="00940C81" w:rsidRDefault="00B37EB6" w:rsidP="00033259">
            <w:pPr>
              <w:pStyle w:val="HTML"/>
              <w:ind w:left="426"/>
              <w:rPr>
                <w:rFonts w:ascii="Times New Roman" w:hAnsi="Times New Roman" w:cs="Times New Roman"/>
                <w:spacing w:val="3"/>
                <w:sz w:val="28"/>
                <w:szCs w:val="28"/>
              </w:rPr>
            </w:pPr>
            <w:r w:rsidRPr="00940C81">
              <w:rPr>
                <w:rFonts w:ascii="Times New Roman" w:hAnsi="Times New Roman" w:cs="Times New Roman"/>
                <w:spacing w:val="3"/>
                <w:sz w:val="28"/>
                <w:szCs w:val="28"/>
              </w:rPr>
              <w:t>4</w:t>
            </w:r>
          </w:p>
        </w:tc>
        <w:tc>
          <w:tcPr>
            <w:tcW w:w="5760" w:type="dxa"/>
          </w:tcPr>
          <w:p w:rsidR="00B37EB6" w:rsidRPr="00940C81" w:rsidRDefault="00B37EB6" w:rsidP="00033259">
            <w:pPr>
              <w:pStyle w:val="HTML"/>
              <w:rPr>
                <w:rFonts w:ascii="Times New Roman" w:hAnsi="Times New Roman" w:cs="Times New Roman"/>
                <w:spacing w:val="3"/>
                <w:sz w:val="28"/>
                <w:szCs w:val="28"/>
              </w:rPr>
            </w:pPr>
            <w:r w:rsidRPr="00940C81">
              <w:rPr>
                <w:rFonts w:ascii="Times New Roman" w:hAnsi="Times New Roman" w:cs="Times New Roman"/>
                <w:spacing w:val="3"/>
                <w:sz w:val="28"/>
                <w:szCs w:val="28"/>
              </w:rPr>
              <w:t xml:space="preserve">Территории хутора </w:t>
            </w:r>
            <w:proofErr w:type="spellStart"/>
            <w:r w:rsidRPr="00940C81">
              <w:rPr>
                <w:rFonts w:ascii="Times New Roman" w:hAnsi="Times New Roman" w:cs="Times New Roman"/>
                <w:spacing w:val="3"/>
                <w:sz w:val="28"/>
                <w:szCs w:val="28"/>
              </w:rPr>
              <w:t>Ленинаван</w:t>
            </w:r>
            <w:proofErr w:type="spellEnd"/>
          </w:p>
        </w:tc>
        <w:tc>
          <w:tcPr>
            <w:tcW w:w="2520" w:type="dxa"/>
          </w:tcPr>
          <w:p w:rsidR="00B37EB6" w:rsidRPr="00940C81" w:rsidRDefault="00B37EB6" w:rsidP="00033259">
            <w:pPr>
              <w:pStyle w:val="HTML"/>
              <w:jc w:val="center"/>
              <w:rPr>
                <w:rFonts w:ascii="Times New Roman" w:hAnsi="Times New Roman" w:cs="Times New Roman"/>
                <w:sz w:val="28"/>
                <w:szCs w:val="28"/>
              </w:rPr>
            </w:pPr>
            <w:r w:rsidRPr="00940C81">
              <w:rPr>
                <w:rFonts w:ascii="Times New Roman" w:hAnsi="Times New Roman" w:cs="Times New Roman"/>
                <w:sz w:val="28"/>
                <w:szCs w:val="28"/>
              </w:rPr>
              <w:t>1,0</w:t>
            </w:r>
          </w:p>
        </w:tc>
      </w:tr>
      <w:tr w:rsidR="00B37EB6" w:rsidRPr="00940C81" w:rsidTr="00033259">
        <w:trPr>
          <w:trHeight w:val="20"/>
        </w:trPr>
        <w:tc>
          <w:tcPr>
            <w:tcW w:w="851" w:type="dxa"/>
          </w:tcPr>
          <w:p w:rsidR="00B37EB6" w:rsidRPr="00940C81" w:rsidRDefault="00B37EB6" w:rsidP="00033259">
            <w:pPr>
              <w:pStyle w:val="HTML"/>
              <w:ind w:left="426"/>
              <w:jc w:val="both"/>
              <w:rPr>
                <w:rFonts w:ascii="Times New Roman" w:hAnsi="Times New Roman" w:cs="Times New Roman"/>
                <w:spacing w:val="3"/>
                <w:sz w:val="28"/>
                <w:szCs w:val="28"/>
              </w:rPr>
            </w:pPr>
            <w:r w:rsidRPr="00940C81">
              <w:rPr>
                <w:rFonts w:ascii="Times New Roman" w:hAnsi="Times New Roman" w:cs="Times New Roman"/>
                <w:spacing w:val="3"/>
                <w:sz w:val="28"/>
                <w:szCs w:val="28"/>
              </w:rPr>
              <w:t>5</w:t>
            </w:r>
          </w:p>
        </w:tc>
        <w:tc>
          <w:tcPr>
            <w:tcW w:w="5760" w:type="dxa"/>
          </w:tcPr>
          <w:p w:rsidR="00B37EB6" w:rsidRPr="00940C81" w:rsidRDefault="00B37EB6" w:rsidP="00033259">
            <w:pPr>
              <w:pStyle w:val="HTML"/>
              <w:jc w:val="both"/>
              <w:rPr>
                <w:rFonts w:ascii="Times New Roman" w:hAnsi="Times New Roman" w:cs="Times New Roman"/>
                <w:spacing w:val="3"/>
                <w:sz w:val="28"/>
                <w:szCs w:val="28"/>
              </w:rPr>
            </w:pPr>
            <w:r w:rsidRPr="00940C81">
              <w:rPr>
                <w:rFonts w:ascii="Times New Roman" w:hAnsi="Times New Roman" w:cs="Times New Roman"/>
                <w:spacing w:val="3"/>
                <w:sz w:val="28"/>
                <w:szCs w:val="28"/>
              </w:rPr>
              <w:t xml:space="preserve">Территории населенных пунктов </w:t>
            </w:r>
            <w:proofErr w:type="spellStart"/>
            <w:r w:rsidRPr="00940C81">
              <w:rPr>
                <w:rFonts w:ascii="Times New Roman" w:hAnsi="Times New Roman" w:cs="Times New Roman"/>
                <w:spacing w:val="3"/>
                <w:sz w:val="28"/>
                <w:szCs w:val="28"/>
              </w:rPr>
              <w:t>Краснокрымского</w:t>
            </w:r>
            <w:proofErr w:type="spellEnd"/>
            <w:r w:rsidRPr="00940C81">
              <w:rPr>
                <w:rFonts w:ascii="Times New Roman" w:hAnsi="Times New Roman" w:cs="Times New Roman"/>
                <w:spacing w:val="3"/>
                <w:sz w:val="28"/>
                <w:szCs w:val="28"/>
              </w:rPr>
              <w:t xml:space="preserve"> сельского поселения (кроме х. </w:t>
            </w:r>
            <w:proofErr w:type="spellStart"/>
            <w:r w:rsidRPr="00940C81">
              <w:rPr>
                <w:rFonts w:ascii="Times New Roman" w:hAnsi="Times New Roman" w:cs="Times New Roman"/>
                <w:spacing w:val="3"/>
                <w:sz w:val="28"/>
                <w:szCs w:val="28"/>
              </w:rPr>
              <w:t>Ленинаван</w:t>
            </w:r>
            <w:proofErr w:type="spellEnd"/>
            <w:r w:rsidRPr="00940C81">
              <w:rPr>
                <w:rFonts w:ascii="Times New Roman" w:hAnsi="Times New Roman" w:cs="Times New Roman"/>
                <w:spacing w:val="3"/>
                <w:sz w:val="28"/>
                <w:szCs w:val="28"/>
              </w:rPr>
              <w:t>)</w:t>
            </w:r>
          </w:p>
        </w:tc>
        <w:tc>
          <w:tcPr>
            <w:tcW w:w="2520" w:type="dxa"/>
          </w:tcPr>
          <w:p w:rsidR="00B37EB6" w:rsidRPr="00940C81" w:rsidRDefault="00B37EB6" w:rsidP="00033259">
            <w:pPr>
              <w:pStyle w:val="HTML"/>
              <w:jc w:val="center"/>
              <w:rPr>
                <w:rFonts w:ascii="Times New Roman" w:hAnsi="Times New Roman" w:cs="Times New Roman"/>
                <w:sz w:val="28"/>
                <w:szCs w:val="28"/>
              </w:rPr>
            </w:pPr>
            <w:r w:rsidRPr="00940C81">
              <w:rPr>
                <w:rFonts w:ascii="Times New Roman" w:hAnsi="Times New Roman" w:cs="Times New Roman"/>
                <w:sz w:val="28"/>
                <w:szCs w:val="28"/>
              </w:rPr>
              <w:t>0,9</w:t>
            </w:r>
          </w:p>
        </w:tc>
      </w:tr>
      <w:tr w:rsidR="00B37EB6" w:rsidRPr="00940C81" w:rsidTr="00033259">
        <w:trPr>
          <w:trHeight w:val="20"/>
        </w:trPr>
        <w:tc>
          <w:tcPr>
            <w:tcW w:w="851" w:type="dxa"/>
          </w:tcPr>
          <w:p w:rsidR="00B37EB6" w:rsidRPr="00940C81" w:rsidRDefault="00B37EB6" w:rsidP="00033259">
            <w:pPr>
              <w:pStyle w:val="HTML"/>
              <w:ind w:left="426"/>
              <w:rPr>
                <w:rFonts w:ascii="Times New Roman" w:hAnsi="Times New Roman" w:cs="Times New Roman"/>
                <w:spacing w:val="3"/>
                <w:sz w:val="28"/>
                <w:szCs w:val="28"/>
              </w:rPr>
            </w:pPr>
            <w:r w:rsidRPr="00940C81">
              <w:rPr>
                <w:rFonts w:ascii="Times New Roman" w:hAnsi="Times New Roman" w:cs="Times New Roman"/>
                <w:spacing w:val="3"/>
                <w:sz w:val="28"/>
                <w:szCs w:val="28"/>
              </w:rPr>
              <w:t>6</w:t>
            </w:r>
          </w:p>
        </w:tc>
        <w:tc>
          <w:tcPr>
            <w:tcW w:w="5760" w:type="dxa"/>
          </w:tcPr>
          <w:p w:rsidR="00B37EB6" w:rsidRPr="00940C81" w:rsidRDefault="00B37EB6" w:rsidP="00033259">
            <w:pPr>
              <w:pStyle w:val="HTML"/>
              <w:rPr>
                <w:rFonts w:ascii="Times New Roman" w:hAnsi="Times New Roman" w:cs="Times New Roman"/>
                <w:spacing w:val="3"/>
                <w:sz w:val="28"/>
                <w:szCs w:val="28"/>
              </w:rPr>
            </w:pPr>
            <w:r w:rsidRPr="00940C81">
              <w:rPr>
                <w:rFonts w:ascii="Times New Roman" w:hAnsi="Times New Roman" w:cs="Times New Roman"/>
                <w:spacing w:val="3"/>
                <w:sz w:val="28"/>
                <w:szCs w:val="28"/>
              </w:rPr>
              <w:t xml:space="preserve">Территории населенных пунктов </w:t>
            </w:r>
            <w:proofErr w:type="spellStart"/>
            <w:r w:rsidRPr="00940C81">
              <w:rPr>
                <w:rFonts w:ascii="Times New Roman" w:hAnsi="Times New Roman" w:cs="Times New Roman"/>
                <w:spacing w:val="3"/>
                <w:sz w:val="28"/>
                <w:szCs w:val="28"/>
              </w:rPr>
              <w:t>Большесальского</w:t>
            </w:r>
            <w:proofErr w:type="spellEnd"/>
            <w:r w:rsidRPr="00940C81">
              <w:rPr>
                <w:rFonts w:ascii="Times New Roman" w:hAnsi="Times New Roman" w:cs="Times New Roman"/>
                <w:spacing w:val="3"/>
                <w:sz w:val="28"/>
                <w:szCs w:val="28"/>
              </w:rPr>
              <w:t xml:space="preserve"> сельского поселения</w:t>
            </w:r>
          </w:p>
        </w:tc>
        <w:tc>
          <w:tcPr>
            <w:tcW w:w="2520" w:type="dxa"/>
          </w:tcPr>
          <w:p w:rsidR="00B37EB6" w:rsidRPr="00940C81" w:rsidRDefault="00B37EB6" w:rsidP="00033259">
            <w:pPr>
              <w:pStyle w:val="HTML"/>
              <w:jc w:val="center"/>
              <w:rPr>
                <w:rFonts w:ascii="Times New Roman" w:hAnsi="Times New Roman" w:cs="Times New Roman"/>
                <w:sz w:val="28"/>
                <w:szCs w:val="28"/>
              </w:rPr>
            </w:pPr>
            <w:r w:rsidRPr="00940C81">
              <w:rPr>
                <w:rFonts w:ascii="Times New Roman" w:hAnsi="Times New Roman" w:cs="Times New Roman"/>
                <w:sz w:val="28"/>
                <w:szCs w:val="28"/>
              </w:rPr>
              <w:t>0,8</w:t>
            </w:r>
          </w:p>
        </w:tc>
      </w:tr>
      <w:tr w:rsidR="00B37EB6" w:rsidRPr="00940C81" w:rsidTr="00033259">
        <w:trPr>
          <w:trHeight w:val="20"/>
        </w:trPr>
        <w:tc>
          <w:tcPr>
            <w:tcW w:w="851" w:type="dxa"/>
          </w:tcPr>
          <w:p w:rsidR="00B37EB6" w:rsidRPr="00940C81" w:rsidRDefault="00B37EB6" w:rsidP="00033259">
            <w:pPr>
              <w:pStyle w:val="HTML"/>
              <w:ind w:left="426"/>
              <w:rPr>
                <w:rFonts w:ascii="Times New Roman" w:hAnsi="Times New Roman" w:cs="Times New Roman"/>
                <w:spacing w:val="3"/>
                <w:sz w:val="28"/>
                <w:szCs w:val="28"/>
              </w:rPr>
            </w:pPr>
            <w:r w:rsidRPr="00940C81">
              <w:rPr>
                <w:rFonts w:ascii="Times New Roman" w:hAnsi="Times New Roman" w:cs="Times New Roman"/>
                <w:spacing w:val="3"/>
                <w:sz w:val="28"/>
                <w:szCs w:val="28"/>
              </w:rPr>
              <w:t>7</w:t>
            </w:r>
          </w:p>
        </w:tc>
        <w:tc>
          <w:tcPr>
            <w:tcW w:w="5760" w:type="dxa"/>
          </w:tcPr>
          <w:p w:rsidR="00B37EB6" w:rsidRPr="00940C81" w:rsidRDefault="00B37EB6" w:rsidP="00033259">
            <w:pPr>
              <w:pStyle w:val="HTML"/>
              <w:rPr>
                <w:rFonts w:ascii="Times New Roman" w:hAnsi="Times New Roman" w:cs="Times New Roman"/>
                <w:spacing w:val="3"/>
                <w:sz w:val="28"/>
                <w:szCs w:val="28"/>
              </w:rPr>
            </w:pPr>
            <w:r w:rsidRPr="00940C81">
              <w:rPr>
                <w:rFonts w:ascii="Times New Roman" w:hAnsi="Times New Roman" w:cs="Times New Roman"/>
                <w:spacing w:val="3"/>
                <w:sz w:val="28"/>
                <w:szCs w:val="28"/>
              </w:rPr>
              <w:t xml:space="preserve">Территории населенных пунктов </w:t>
            </w:r>
            <w:proofErr w:type="spellStart"/>
            <w:r w:rsidRPr="00940C81">
              <w:rPr>
                <w:rFonts w:ascii="Times New Roman" w:hAnsi="Times New Roman" w:cs="Times New Roman"/>
                <w:spacing w:val="3"/>
                <w:sz w:val="28"/>
                <w:szCs w:val="28"/>
              </w:rPr>
              <w:t>Недвиговского</w:t>
            </w:r>
            <w:proofErr w:type="spellEnd"/>
            <w:r w:rsidRPr="00940C81">
              <w:rPr>
                <w:rFonts w:ascii="Times New Roman" w:hAnsi="Times New Roman" w:cs="Times New Roman"/>
                <w:spacing w:val="3"/>
                <w:sz w:val="28"/>
                <w:szCs w:val="28"/>
              </w:rPr>
              <w:t xml:space="preserve"> сельского поселения</w:t>
            </w:r>
          </w:p>
        </w:tc>
        <w:tc>
          <w:tcPr>
            <w:tcW w:w="2520" w:type="dxa"/>
          </w:tcPr>
          <w:p w:rsidR="00B37EB6" w:rsidRPr="00940C81" w:rsidRDefault="00B37EB6" w:rsidP="00033259">
            <w:pPr>
              <w:pStyle w:val="HTML"/>
              <w:jc w:val="center"/>
              <w:rPr>
                <w:rFonts w:ascii="Times New Roman" w:hAnsi="Times New Roman" w:cs="Times New Roman"/>
                <w:sz w:val="28"/>
                <w:szCs w:val="28"/>
              </w:rPr>
            </w:pPr>
            <w:r w:rsidRPr="00940C81">
              <w:rPr>
                <w:rFonts w:ascii="Times New Roman" w:hAnsi="Times New Roman" w:cs="Times New Roman"/>
                <w:sz w:val="28"/>
                <w:szCs w:val="28"/>
              </w:rPr>
              <w:t>0,7</w:t>
            </w:r>
          </w:p>
        </w:tc>
      </w:tr>
      <w:tr w:rsidR="00B37EB6" w:rsidRPr="00940C81" w:rsidTr="00033259">
        <w:trPr>
          <w:trHeight w:val="20"/>
        </w:trPr>
        <w:tc>
          <w:tcPr>
            <w:tcW w:w="851" w:type="dxa"/>
          </w:tcPr>
          <w:p w:rsidR="00B37EB6" w:rsidRPr="00940C81" w:rsidRDefault="00B37EB6" w:rsidP="00033259">
            <w:pPr>
              <w:pStyle w:val="HTML"/>
              <w:ind w:left="426"/>
              <w:rPr>
                <w:rFonts w:ascii="Times New Roman" w:hAnsi="Times New Roman" w:cs="Times New Roman"/>
                <w:spacing w:val="3"/>
                <w:sz w:val="28"/>
                <w:szCs w:val="28"/>
              </w:rPr>
            </w:pPr>
            <w:r w:rsidRPr="00940C81">
              <w:rPr>
                <w:rFonts w:ascii="Times New Roman" w:hAnsi="Times New Roman" w:cs="Times New Roman"/>
                <w:spacing w:val="3"/>
                <w:sz w:val="28"/>
                <w:szCs w:val="28"/>
              </w:rPr>
              <w:t>8</w:t>
            </w:r>
          </w:p>
        </w:tc>
        <w:tc>
          <w:tcPr>
            <w:tcW w:w="5760" w:type="dxa"/>
          </w:tcPr>
          <w:p w:rsidR="00B37EB6" w:rsidRPr="00940C81" w:rsidRDefault="00B37EB6" w:rsidP="00033259">
            <w:pPr>
              <w:pStyle w:val="HTML"/>
              <w:rPr>
                <w:rFonts w:ascii="Times New Roman" w:hAnsi="Times New Roman" w:cs="Times New Roman"/>
                <w:spacing w:val="3"/>
                <w:sz w:val="28"/>
                <w:szCs w:val="28"/>
              </w:rPr>
            </w:pPr>
            <w:r w:rsidRPr="00940C81">
              <w:rPr>
                <w:rFonts w:ascii="Times New Roman" w:hAnsi="Times New Roman" w:cs="Times New Roman"/>
                <w:spacing w:val="3"/>
                <w:sz w:val="28"/>
                <w:szCs w:val="28"/>
              </w:rPr>
              <w:t>Территории населенных пунктов Петровского сельского поселения</w:t>
            </w:r>
          </w:p>
        </w:tc>
        <w:tc>
          <w:tcPr>
            <w:tcW w:w="2520" w:type="dxa"/>
          </w:tcPr>
          <w:p w:rsidR="00B37EB6" w:rsidRPr="00940C81" w:rsidRDefault="00B37EB6" w:rsidP="00033259">
            <w:pPr>
              <w:pStyle w:val="HTML"/>
              <w:jc w:val="center"/>
              <w:rPr>
                <w:rFonts w:ascii="Times New Roman" w:hAnsi="Times New Roman" w:cs="Times New Roman"/>
                <w:sz w:val="28"/>
                <w:szCs w:val="28"/>
              </w:rPr>
            </w:pPr>
            <w:r w:rsidRPr="00940C81">
              <w:rPr>
                <w:rFonts w:ascii="Times New Roman" w:hAnsi="Times New Roman" w:cs="Times New Roman"/>
                <w:sz w:val="28"/>
                <w:szCs w:val="28"/>
              </w:rPr>
              <w:t>0,6</w:t>
            </w:r>
          </w:p>
        </w:tc>
      </w:tr>
    </w:tbl>
    <w:p w:rsidR="00B37EB6" w:rsidRPr="00940C81" w:rsidRDefault="00B37EB6" w:rsidP="00B37EB6">
      <w:pPr>
        <w:tabs>
          <w:tab w:val="left" w:pos="0"/>
        </w:tabs>
        <w:spacing w:after="0"/>
        <w:jc w:val="both"/>
        <w:rPr>
          <w:rFonts w:ascii="Times New Roman" w:hAnsi="Times New Roman"/>
          <w:sz w:val="28"/>
          <w:szCs w:val="28"/>
        </w:rPr>
      </w:pPr>
    </w:p>
    <w:p w:rsidR="00B37EB6" w:rsidRPr="00940C81" w:rsidRDefault="00B37EB6" w:rsidP="00B37EB6">
      <w:pPr>
        <w:tabs>
          <w:tab w:val="left" w:pos="0"/>
        </w:tabs>
        <w:spacing w:after="0"/>
        <w:jc w:val="both"/>
        <w:rPr>
          <w:rFonts w:ascii="Times New Roman" w:hAnsi="Times New Roman"/>
          <w:sz w:val="28"/>
          <w:szCs w:val="28"/>
        </w:rPr>
      </w:pPr>
    </w:p>
    <w:p w:rsidR="00B37EB6" w:rsidRPr="00940C81" w:rsidRDefault="00B37EB6" w:rsidP="00B37EB6">
      <w:pPr>
        <w:tabs>
          <w:tab w:val="left" w:pos="0"/>
        </w:tabs>
        <w:spacing w:after="0"/>
        <w:jc w:val="both"/>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widowControl w:val="0"/>
        <w:autoSpaceDE w:val="0"/>
        <w:autoSpaceDN w:val="0"/>
        <w:adjustRightInd w:val="0"/>
        <w:spacing w:after="0" w:line="240" w:lineRule="auto"/>
        <w:ind w:firstLine="4962"/>
        <w:jc w:val="center"/>
        <w:rPr>
          <w:rFonts w:ascii="Times New Roman" w:hAnsi="Times New Roman"/>
          <w:sz w:val="28"/>
          <w:szCs w:val="28"/>
        </w:rPr>
      </w:pPr>
    </w:p>
    <w:p w:rsidR="007C2556" w:rsidRPr="00940C81" w:rsidRDefault="007C2556" w:rsidP="007C2556">
      <w:pPr>
        <w:spacing w:after="0" w:line="240" w:lineRule="auto"/>
        <w:jc w:val="both"/>
        <w:rPr>
          <w:rFonts w:ascii="Times New Roman" w:hAnsi="Times New Roman"/>
          <w:color w:val="FF0000"/>
          <w:sz w:val="28"/>
          <w:szCs w:val="28"/>
        </w:rPr>
      </w:pPr>
    </w:p>
    <w:p w:rsidR="007C2556" w:rsidRPr="00940C81" w:rsidRDefault="007C2556" w:rsidP="007C2556">
      <w:pPr>
        <w:rPr>
          <w:rFonts w:ascii="Times New Roman" w:hAnsi="Times New Roman"/>
          <w:sz w:val="28"/>
          <w:szCs w:val="28"/>
        </w:rPr>
      </w:pPr>
    </w:p>
    <w:p w:rsidR="007C2556" w:rsidRPr="00940C81" w:rsidRDefault="007C2556" w:rsidP="00820C36">
      <w:pPr>
        <w:tabs>
          <w:tab w:val="left" w:pos="0"/>
        </w:tabs>
        <w:spacing w:after="0"/>
        <w:jc w:val="both"/>
        <w:rPr>
          <w:rFonts w:ascii="Times New Roman" w:hAnsi="Times New Roman"/>
          <w:sz w:val="28"/>
          <w:szCs w:val="28"/>
        </w:rPr>
      </w:pPr>
    </w:p>
    <w:p w:rsidR="007C2556" w:rsidRPr="00940C81" w:rsidRDefault="007C2556" w:rsidP="00820C36">
      <w:pPr>
        <w:tabs>
          <w:tab w:val="left" w:pos="0"/>
        </w:tabs>
        <w:spacing w:after="0"/>
        <w:jc w:val="both"/>
        <w:rPr>
          <w:rFonts w:ascii="Times New Roman" w:hAnsi="Times New Roman"/>
          <w:sz w:val="28"/>
          <w:szCs w:val="28"/>
        </w:rPr>
      </w:pPr>
    </w:p>
    <w:p w:rsidR="00713BF9" w:rsidRPr="00940C81" w:rsidRDefault="0050263D" w:rsidP="00713BF9">
      <w:pPr>
        <w:tabs>
          <w:tab w:val="left" w:pos="0"/>
        </w:tabs>
        <w:spacing w:after="0"/>
        <w:jc w:val="both"/>
        <w:rPr>
          <w:rFonts w:ascii="Times New Roman" w:hAnsi="Times New Roman"/>
          <w:bCs/>
          <w:sz w:val="28"/>
          <w:szCs w:val="28"/>
        </w:rPr>
      </w:pPr>
      <w:r w:rsidRPr="00940C81">
        <w:rPr>
          <w:rFonts w:ascii="Times New Roman" w:hAnsi="Times New Roman"/>
          <w:sz w:val="28"/>
          <w:szCs w:val="28"/>
        </w:rPr>
        <w:t xml:space="preserve">       </w:t>
      </w:r>
    </w:p>
    <w:p w:rsidR="007C2556" w:rsidRPr="00940C81" w:rsidRDefault="002C3C68" w:rsidP="007C2556">
      <w:pPr>
        <w:spacing w:after="0" w:line="240" w:lineRule="auto"/>
        <w:jc w:val="center"/>
        <w:rPr>
          <w:rFonts w:ascii="Times New Roman" w:hAnsi="Times New Roman"/>
          <w:color w:val="FF0000"/>
          <w:spacing w:val="2"/>
          <w:sz w:val="28"/>
          <w:szCs w:val="28"/>
        </w:rPr>
      </w:pPr>
      <w:r w:rsidRPr="00940C81">
        <w:rPr>
          <w:rFonts w:ascii="Times New Roman" w:hAnsi="Times New Roman"/>
          <w:bCs/>
          <w:sz w:val="28"/>
          <w:szCs w:val="28"/>
        </w:rPr>
        <w:t xml:space="preserve">                                                            </w:t>
      </w:r>
      <w:r w:rsidR="009D11F4" w:rsidRPr="00940C81">
        <w:rPr>
          <w:rFonts w:ascii="Times New Roman" w:hAnsi="Times New Roman"/>
          <w:bCs/>
          <w:sz w:val="28"/>
          <w:szCs w:val="28"/>
        </w:rPr>
        <w:t xml:space="preserve">                              </w:t>
      </w:r>
      <w:r w:rsidRPr="00940C81">
        <w:rPr>
          <w:rFonts w:ascii="Times New Roman" w:hAnsi="Times New Roman"/>
          <w:bCs/>
          <w:sz w:val="28"/>
          <w:szCs w:val="28"/>
        </w:rPr>
        <w:t xml:space="preserve">  </w:t>
      </w:r>
      <w:r w:rsidR="008C163F" w:rsidRPr="00940C81">
        <w:rPr>
          <w:rFonts w:ascii="Times New Roman" w:hAnsi="Times New Roman"/>
          <w:bCs/>
          <w:sz w:val="28"/>
          <w:szCs w:val="28"/>
        </w:rPr>
        <w:t xml:space="preserve">                               </w:t>
      </w:r>
    </w:p>
    <w:p w:rsidR="004149E0" w:rsidRPr="00940C81" w:rsidRDefault="000C284A" w:rsidP="00BB2FFD">
      <w:pPr>
        <w:tabs>
          <w:tab w:val="left" w:pos="0"/>
        </w:tabs>
        <w:spacing w:after="0" w:line="240" w:lineRule="auto"/>
        <w:ind w:hanging="426"/>
        <w:jc w:val="both"/>
        <w:rPr>
          <w:rFonts w:ascii="Times New Roman" w:hAnsi="Times New Roman"/>
          <w:color w:val="FF0000"/>
          <w:sz w:val="28"/>
          <w:szCs w:val="28"/>
        </w:rPr>
      </w:pPr>
      <w:r w:rsidRPr="00940C81">
        <w:rPr>
          <w:rFonts w:ascii="Times New Roman" w:hAnsi="Times New Roman"/>
          <w:color w:val="FF0000"/>
          <w:sz w:val="28"/>
          <w:szCs w:val="28"/>
        </w:rPr>
        <w:t xml:space="preserve">               </w:t>
      </w:r>
      <w:r w:rsidR="008C163F" w:rsidRPr="00940C81">
        <w:rPr>
          <w:rFonts w:ascii="Times New Roman" w:hAnsi="Times New Roman"/>
          <w:color w:val="FF0000"/>
          <w:sz w:val="28"/>
          <w:szCs w:val="28"/>
        </w:rPr>
        <w:t xml:space="preserve">      </w:t>
      </w:r>
      <w:r w:rsidR="004149E0" w:rsidRPr="00940C81">
        <w:rPr>
          <w:rFonts w:ascii="Times New Roman" w:hAnsi="Times New Roman"/>
          <w:color w:val="FF0000"/>
          <w:sz w:val="28"/>
          <w:szCs w:val="28"/>
        </w:rPr>
        <w:t xml:space="preserve">                </w:t>
      </w:r>
    </w:p>
    <w:p w:rsidR="00730856" w:rsidRPr="00940C81" w:rsidRDefault="00730856" w:rsidP="0091419D">
      <w:pPr>
        <w:widowControl w:val="0"/>
        <w:autoSpaceDE w:val="0"/>
        <w:autoSpaceDN w:val="0"/>
        <w:adjustRightInd w:val="0"/>
        <w:spacing w:after="0" w:line="240" w:lineRule="auto"/>
        <w:ind w:firstLine="5103"/>
        <w:jc w:val="center"/>
        <w:rPr>
          <w:rFonts w:ascii="Times New Roman" w:hAnsi="Times New Roman"/>
          <w:sz w:val="28"/>
          <w:szCs w:val="28"/>
        </w:rPr>
      </w:pPr>
    </w:p>
    <w:p w:rsidR="00F67608" w:rsidRDefault="00F67608" w:rsidP="009D11F4">
      <w:pPr>
        <w:widowControl w:val="0"/>
        <w:autoSpaceDE w:val="0"/>
        <w:autoSpaceDN w:val="0"/>
        <w:adjustRightInd w:val="0"/>
        <w:spacing w:after="0" w:line="240" w:lineRule="auto"/>
        <w:ind w:firstLine="5103"/>
        <w:jc w:val="right"/>
        <w:rPr>
          <w:rFonts w:ascii="Times New Roman" w:hAnsi="Times New Roman"/>
          <w:sz w:val="24"/>
          <w:szCs w:val="28"/>
        </w:rPr>
      </w:pPr>
    </w:p>
    <w:p w:rsidR="00F67608" w:rsidRDefault="00F67608" w:rsidP="009D11F4">
      <w:pPr>
        <w:widowControl w:val="0"/>
        <w:autoSpaceDE w:val="0"/>
        <w:autoSpaceDN w:val="0"/>
        <w:adjustRightInd w:val="0"/>
        <w:spacing w:after="0" w:line="240" w:lineRule="auto"/>
        <w:ind w:firstLine="5103"/>
        <w:jc w:val="right"/>
        <w:rPr>
          <w:rFonts w:ascii="Times New Roman" w:hAnsi="Times New Roman"/>
          <w:sz w:val="24"/>
          <w:szCs w:val="28"/>
        </w:rPr>
      </w:pPr>
    </w:p>
    <w:p w:rsidR="00167942" w:rsidRPr="00CE4271" w:rsidRDefault="007C2556" w:rsidP="00713BF9">
      <w:pPr>
        <w:autoSpaceDE w:val="0"/>
        <w:autoSpaceDN w:val="0"/>
        <w:adjustRightInd w:val="0"/>
        <w:spacing w:after="0" w:line="240" w:lineRule="auto"/>
        <w:jc w:val="both"/>
        <w:outlineLvl w:val="0"/>
        <w:rPr>
          <w:rFonts w:ascii="Times New Roman" w:hAnsi="Times New Roman"/>
          <w:sz w:val="24"/>
          <w:szCs w:val="24"/>
          <w:vertAlign w:val="superscript"/>
        </w:rPr>
      </w:pPr>
      <w:r>
        <w:rPr>
          <w:rFonts w:ascii="Times New Roman" w:hAnsi="Times New Roman"/>
          <w:bCs/>
          <w:sz w:val="24"/>
          <w:szCs w:val="24"/>
        </w:rPr>
        <w:t xml:space="preserve">                                                                                                            </w:t>
      </w:r>
    </w:p>
    <w:p w:rsidR="00FB349C" w:rsidRPr="00CE4271" w:rsidRDefault="00167942" w:rsidP="0091419D">
      <w:pPr>
        <w:widowControl w:val="0"/>
        <w:autoSpaceDE w:val="0"/>
        <w:autoSpaceDN w:val="0"/>
        <w:adjustRightInd w:val="0"/>
        <w:spacing w:after="0" w:line="240" w:lineRule="auto"/>
        <w:ind w:firstLine="4678"/>
        <w:jc w:val="center"/>
        <w:rPr>
          <w:rFonts w:ascii="Times New Roman" w:hAnsi="Times New Roman"/>
          <w:sz w:val="24"/>
          <w:szCs w:val="24"/>
          <w:vertAlign w:val="superscript"/>
        </w:rPr>
      </w:pPr>
      <w:r w:rsidRPr="00CE4271">
        <w:rPr>
          <w:rFonts w:ascii="Times New Roman" w:hAnsi="Times New Roman"/>
          <w:sz w:val="24"/>
          <w:szCs w:val="24"/>
          <w:vertAlign w:val="superscript"/>
        </w:rPr>
        <w:br w:type="page"/>
      </w:r>
    </w:p>
    <w:p w:rsidR="003B5EFA" w:rsidRDefault="003B5EFA" w:rsidP="0091419D">
      <w:pPr>
        <w:widowControl w:val="0"/>
        <w:autoSpaceDE w:val="0"/>
        <w:autoSpaceDN w:val="0"/>
        <w:adjustRightInd w:val="0"/>
        <w:spacing w:after="0" w:line="240" w:lineRule="auto"/>
        <w:ind w:firstLine="4820"/>
        <w:jc w:val="center"/>
        <w:rPr>
          <w:rFonts w:ascii="Times New Roman" w:hAnsi="Times New Roman"/>
          <w:sz w:val="24"/>
          <w:szCs w:val="28"/>
        </w:rPr>
      </w:pPr>
    </w:p>
    <w:p w:rsidR="0009129F" w:rsidRPr="00CE4271" w:rsidRDefault="00B72680" w:rsidP="007C2556">
      <w:pPr>
        <w:widowControl w:val="0"/>
        <w:autoSpaceDE w:val="0"/>
        <w:autoSpaceDN w:val="0"/>
        <w:adjustRightInd w:val="0"/>
        <w:spacing w:after="0" w:line="240" w:lineRule="auto"/>
        <w:ind w:firstLine="4962"/>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3B5EFA" w:rsidRDefault="003B5EFA" w:rsidP="0091419D">
      <w:pPr>
        <w:widowControl w:val="0"/>
        <w:autoSpaceDE w:val="0"/>
        <w:autoSpaceDN w:val="0"/>
        <w:adjustRightInd w:val="0"/>
        <w:spacing w:after="0" w:line="240" w:lineRule="auto"/>
        <w:ind w:firstLine="4820"/>
        <w:jc w:val="center"/>
        <w:rPr>
          <w:rFonts w:ascii="Times New Roman" w:hAnsi="Times New Roman"/>
          <w:sz w:val="24"/>
          <w:szCs w:val="28"/>
        </w:rPr>
      </w:pPr>
    </w:p>
    <w:p w:rsidR="007C21CF" w:rsidRPr="008C163F" w:rsidRDefault="007C21CF" w:rsidP="007C21CF">
      <w:pPr>
        <w:rPr>
          <w:rFonts w:ascii="Times New Roman" w:hAnsi="Times New Roman"/>
          <w:sz w:val="20"/>
          <w:szCs w:val="20"/>
        </w:rPr>
      </w:pPr>
      <w:r w:rsidRPr="008C163F">
        <w:rPr>
          <w:rFonts w:ascii="Times New Roman" w:hAnsi="Times New Roman"/>
          <w:sz w:val="20"/>
          <w:szCs w:val="20"/>
        </w:rPr>
        <w:t xml:space="preserve">    </w:t>
      </w:r>
    </w:p>
    <w:p w:rsidR="007C21CF" w:rsidRPr="008C163F" w:rsidRDefault="007C21CF" w:rsidP="007C21CF">
      <w:pPr>
        <w:ind w:left="5387"/>
        <w:rPr>
          <w:rFonts w:ascii="Times New Roman" w:hAnsi="Times New Roman"/>
          <w:sz w:val="20"/>
          <w:szCs w:val="20"/>
        </w:rPr>
      </w:pPr>
    </w:p>
    <w:p w:rsidR="007C21CF" w:rsidRPr="008C163F" w:rsidRDefault="007C21CF" w:rsidP="007C21CF">
      <w:pPr>
        <w:ind w:left="5387"/>
        <w:rPr>
          <w:rFonts w:ascii="Times New Roman" w:hAnsi="Times New Roman"/>
          <w:sz w:val="20"/>
          <w:szCs w:val="20"/>
        </w:rPr>
      </w:pPr>
    </w:p>
    <w:p w:rsidR="007C21CF" w:rsidRPr="008C163F" w:rsidRDefault="007C21CF" w:rsidP="007C21CF">
      <w:pPr>
        <w:ind w:left="5387"/>
        <w:rPr>
          <w:rFonts w:ascii="Times New Roman" w:hAnsi="Times New Roman"/>
          <w:sz w:val="20"/>
          <w:szCs w:val="20"/>
        </w:rPr>
      </w:pPr>
    </w:p>
    <w:p w:rsidR="007C21CF" w:rsidRPr="008C163F" w:rsidRDefault="007C21CF" w:rsidP="007C21CF">
      <w:pPr>
        <w:ind w:left="4820"/>
        <w:rPr>
          <w:rFonts w:ascii="Times New Roman" w:hAnsi="Times New Roman"/>
          <w:sz w:val="20"/>
          <w:szCs w:val="20"/>
        </w:rPr>
      </w:pPr>
    </w:p>
    <w:p w:rsidR="009416E9" w:rsidRPr="008C163F" w:rsidRDefault="009416E9" w:rsidP="0091419D">
      <w:pPr>
        <w:widowControl w:val="0"/>
        <w:autoSpaceDE w:val="0"/>
        <w:autoSpaceDN w:val="0"/>
        <w:adjustRightInd w:val="0"/>
        <w:spacing w:after="0" w:line="240" w:lineRule="auto"/>
        <w:ind w:firstLine="4962"/>
        <w:jc w:val="center"/>
        <w:rPr>
          <w:rFonts w:ascii="Times New Roman" w:hAnsi="Times New Roman"/>
          <w:sz w:val="20"/>
          <w:szCs w:val="20"/>
        </w:rPr>
      </w:pPr>
    </w:p>
    <w:p w:rsidR="008E5771" w:rsidRPr="008C163F" w:rsidRDefault="008E5771" w:rsidP="00EC0A4C">
      <w:pPr>
        <w:widowControl w:val="0"/>
        <w:autoSpaceDE w:val="0"/>
        <w:autoSpaceDN w:val="0"/>
        <w:adjustRightInd w:val="0"/>
        <w:spacing w:after="0" w:line="240" w:lineRule="auto"/>
        <w:ind w:firstLine="4820"/>
        <w:jc w:val="center"/>
        <w:rPr>
          <w:rFonts w:ascii="Times New Roman" w:hAnsi="Times New Roman"/>
          <w:sz w:val="20"/>
          <w:szCs w:val="20"/>
        </w:rPr>
      </w:pPr>
    </w:p>
    <w:p w:rsidR="008E5771" w:rsidRPr="008C163F" w:rsidRDefault="008E5771" w:rsidP="00340A9F">
      <w:pPr>
        <w:spacing w:after="0" w:line="240" w:lineRule="auto"/>
        <w:jc w:val="both"/>
        <w:rPr>
          <w:rFonts w:ascii="Times New Roman" w:hAnsi="Times New Roman"/>
          <w:sz w:val="20"/>
          <w:szCs w:val="20"/>
        </w:rPr>
      </w:pPr>
    </w:p>
    <w:p w:rsidR="000E32DF" w:rsidRPr="008C163F" w:rsidRDefault="00167942" w:rsidP="000E32DF">
      <w:pPr>
        <w:widowControl w:val="0"/>
        <w:autoSpaceDE w:val="0"/>
        <w:autoSpaceDN w:val="0"/>
        <w:adjustRightInd w:val="0"/>
        <w:spacing w:after="0" w:line="240" w:lineRule="auto"/>
        <w:ind w:firstLine="4678"/>
        <w:jc w:val="both"/>
        <w:rPr>
          <w:rFonts w:ascii="Times New Roman" w:hAnsi="Times New Roman"/>
          <w:color w:val="FF0000"/>
          <w:sz w:val="20"/>
          <w:szCs w:val="20"/>
        </w:rPr>
      </w:pPr>
      <w:r w:rsidRPr="008C163F">
        <w:rPr>
          <w:rFonts w:ascii="Times New Roman" w:hAnsi="Times New Roman"/>
          <w:sz w:val="20"/>
          <w:szCs w:val="20"/>
        </w:rPr>
        <w:br w:type="page"/>
      </w:r>
      <w:r w:rsidR="000E32DF" w:rsidRPr="008C163F">
        <w:rPr>
          <w:rFonts w:ascii="Times New Roman" w:hAnsi="Times New Roman"/>
          <w:color w:val="FF0000"/>
          <w:sz w:val="20"/>
          <w:szCs w:val="20"/>
        </w:rPr>
        <w:lastRenderedPageBreak/>
        <w:t xml:space="preserve"> </w:t>
      </w:r>
    </w:p>
    <w:sectPr w:rsidR="000E32DF" w:rsidRPr="008C163F" w:rsidSect="00111888">
      <w:footerReference w:type="even" r:id="rId12"/>
      <w:footerReference w:type="default" r:id="rId13"/>
      <w:pgSz w:w="11906" w:h="16838"/>
      <w:pgMar w:top="568" w:right="127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CB" w:rsidRDefault="006B51CB" w:rsidP="00815647">
      <w:pPr>
        <w:spacing w:after="0" w:line="240" w:lineRule="auto"/>
      </w:pPr>
      <w:r>
        <w:separator/>
      </w:r>
    </w:p>
  </w:endnote>
  <w:endnote w:type="continuationSeparator" w:id="0">
    <w:p w:rsidR="006B51CB" w:rsidRDefault="006B51CB" w:rsidP="0081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259" w:rsidRDefault="00033259" w:rsidP="00834393">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33259" w:rsidRDefault="00033259">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259" w:rsidRDefault="00033259" w:rsidP="00834393">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CA5694">
      <w:rPr>
        <w:rStyle w:val="af2"/>
        <w:noProof/>
      </w:rPr>
      <w:t>4</w:t>
    </w:r>
    <w:r>
      <w:rPr>
        <w:rStyle w:val="af2"/>
      </w:rPr>
      <w:fldChar w:fldCharType="end"/>
    </w:r>
  </w:p>
  <w:p w:rsidR="00033259" w:rsidRPr="00D441E4" w:rsidRDefault="00033259" w:rsidP="00834393">
    <w:pPr>
      <w:pStyle w:val="ab"/>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CB" w:rsidRDefault="006B51CB" w:rsidP="00815647">
      <w:pPr>
        <w:spacing w:after="0" w:line="240" w:lineRule="auto"/>
      </w:pPr>
      <w:r>
        <w:separator/>
      </w:r>
    </w:p>
  </w:footnote>
  <w:footnote w:type="continuationSeparator" w:id="0">
    <w:p w:rsidR="006B51CB" w:rsidRDefault="006B51CB" w:rsidP="00815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A0E"/>
    <w:multiLevelType w:val="multilevel"/>
    <w:tmpl w:val="F336E26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71F6F55"/>
    <w:multiLevelType w:val="hybridMultilevel"/>
    <w:tmpl w:val="C4C8DCB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B099E"/>
    <w:multiLevelType w:val="multilevel"/>
    <w:tmpl w:val="4C8A9850"/>
    <w:lvl w:ilvl="0">
      <w:start w:val="1"/>
      <w:numFmt w:val="bullet"/>
      <w:lvlText w:val=""/>
      <w:lvlJc w:val="left"/>
      <w:pPr>
        <w:tabs>
          <w:tab w:val="num" w:pos="720"/>
        </w:tabs>
        <w:ind w:left="360"/>
      </w:pPr>
      <w:rPr>
        <w:rFonts w:ascii="Symbol" w:hAnsi="Symbol"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4966353"/>
    <w:multiLevelType w:val="hybridMultilevel"/>
    <w:tmpl w:val="49BC1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7127F5"/>
    <w:multiLevelType w:val="hybridMultilevel"/>
    <w:tmpl w:val="A7C0E73C"/>
    <w:lvl w:ilvl="0" w:tplc="F6723BA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15:restartNumberingAfterBreak="0">
    <w:nsid w:val="2A1112E1"/>
    <w:multiLevelType w:val="hybridMultilevel"/>
    <w:tmpl w:val="FFBA21E8"/>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FEE0BB7"/>
    <w:multiLevelType w:val="multilevel"/>
    <w:tmpl w:val="492EE5E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0333FF2"/>
    <w:multiLevelType w:val="multilevel"/>
    <w:tmpl w:val="DA84B332"/>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27F14"/>
    <w:multiLevelType w:val="hybridMultilevel"/>
    <w:tmpl w:val="F822C36E"/>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9" w15:restartNumberingAfterBreak="0">
    <w:nsid w:val="3BCB1F68"/>
    <w:multiLevelType w:val="hybridMultilevel"/>
    <w:tmpl w:val="342CCC86"/>
    <w:lvl w:ilvl="0" w:tplc="B1A8F58A">
      <w:start w:val="1"/>
      <w:numFmt w:val="decimalZero"/>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E16A71"/>
    <w:multiLevelType w:val="hybridMultilevel"/>
    <w:tmpl w:val="F2904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AD27EE"/>
    <w:multiLevelType w:val="multilevel"/>
    <w:tmpl w:val="0868E326"/>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9FF01B2"/>
    <w:multiLevelType w:val="hybridMultilevel"/>
    <w:tmpl w:val="7B1EA0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E49E1"/>
    <w:multiLevelType w:val="hybridMultilevel"/>
    <w:tmpl w:val="03FAFB46"/>
    <w:lvl w:ilvl="0" w:tplc="D9BEE68A">
      <w:start w:val="2"/>
      <w:numFmt w:val="decimal"/>
      <w:lvlText w:val="%1."/>
      <w:lvlJc w:val="left"/>
      <w:pPr>
        <w:ind w:left="2766" w:hanging="360"/>
      </w:pPr>
      <w:rPr>
        <w:rFonts w:cs="Times New Roman" w:hint="default"/>
      </w:rPr>
    </w:lvl>
    <w:lvl w:ilvl="1" w:tplc="04190019">
      <w:start w:val="1"/>
      <w:numFmt w:val="lowerLetter"/>
      <w:lvlText w:val="%2."/>
      <w:lvlJc w:val="left"/>
      <w:pPr>
        <w:ind w:left="3486" w:hanging="360"/>
      </w:pPr>
      <w:rPr>
        <w:rFonts w:cs="Times New Roman"/>
      </w:rPr>
    </w:lvl>
    <w:lvl w:ilvl="2" w:tplc="0419001B" w:tentative="1">
      <w:start w:val="1"/>
      <w:numFmt w:val="lowerRoman"/>
      <w:lvlText w:val="%3."/>
      <w:lvlJc w:val="right"/>
      <w:pPr>
        <w:ind w:left="4206" w:hanging="180"/>
      </w:pPr>
      <w:rPr>
        <w:rFonts w:cs="Times New Roman"/>
      </w:rPr>
    </w:lvl>
    <w:lvl w:ilvl="3" w:tplc="0419000F" w:tentative="1">
      <w:start w:val="1"/>
      <w:numFmt w:val="decimal"/>
      <w:lvlText w:val="%4."/>
      <w:lvlJc w:val="left"/>
      <w:pPr>
        <w:ind w:left="4926" w:hanging="360"/>
      </w:pPr>
      <w:rPr>
        <w:rFonts w:cs="Times New Roman"/>
      </w:rPr>
    </w:lvl>
    <w:lvl w:ilvl="4" w:tplc="04190019" w:tentative="1">
      <w:start w:val="1"/>
      <w:numFmt w:val="lowerLetter"/>
      <w:lvlText w:val="%5."/>
      <w:lvlJc w:val="left"/>
      <w:pPr>
        <w:ind w:left="5646" w:hanging="360"/>
      </w:pPr>
      <w:rPr>
        <w:rFonts w:cs="Times New Roman"/>
      </w:rPr>
    </w:lvl>
    <w:lvl w:ilvl="5" w:tplc="0419001B" w:tentative="1">
      <w:start w:val="1"/>
      <w:numFmt w:val="lowerRoman"/>
      <w:lvlText w:val="%6."/>
      <w:lvlJc w:val="right"/>
      <w:pPr>
        <w:ind w:left="6366" w:hanging="180"/>
      </w:pPr>
      <w:rPr>
        <w:rFonts w:cs="Times New Roman"/>
      </w:rPr>
    </w:lvl>
    <w:lvl w:ilvl="6" w:tplc="0419000F" w:tentative="1">
      <w:start w:val="1"/>
      <w:numFmt w:val="decimal"/>
      <w:lvlText w:val="%7."/>
      <w:lvlJc w:val="left"/>
      <w:pPr>
        <w:ind w:left="7086" w:hanging="360"/>
      </w:pPr>
      <w:rPr>
        <w:rFonts w:cs="Times New Roman"/>
      </w:rPr>
    </w:lvl>
    <w:lvl w:ilvl="7" w:tplc="04190019" w:tentative="1">
      <w:start w:val="1"/>
      <w:numFmt w:val="lowerLetter"/>
      <w:lvlText w:val="%8."/>
      <w:lvlJc w:val="left"/>
      <w:pPr>
        <w:ind w:left="7806" w:hanging="360"/>
      </w:pPr>
      <w:rPr>
        <w:rFonts w:cs="Times New Roman"/>
      </w:rPr>
    </w:lvl>
    <w:lvl w:ilvl="8" w:tplc="0419001B" w:tentative="1">
      <w:start w:val="1"/>
      <w:numFmt w:val="lowerRoman"/>
      <w:lvlText w:val="%9."/>
      <w:lvlJc w:val="right"/>
      <w:pPr>
        <w:ind w:left="8526" w:hanging="180"/>
      </w:pPr>
      <w:rPr>
        <w:rFonts w:cs="Times New Roman"/>
      </w:rPr>
    </w:lvl>
  </w:abstractNum>
  <w:abstractNum w:abstractNumId="14" w15:restartNumberingAfterBreak="0">
    <w:nsid w:val="55B83F00"/>
    <w:multiLevelType w:val="hybridMultilevel"/>
    <w:tmpl w:val="3E9AF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792CA6"/>
    <w:multiLevelType w:val="hybridMultilevel"/>
    <w:tmpl w:val="134486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F428C"/>
    <w:multiLevelType w:val="multilevel"/>
    <w:tmpl w:val="8762371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7475296"/>
    <w:multiLevelType w:val="multilevel"/>
    <w:tmpl w:val="0D14FFC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80555B8"/>
    <w:multiLevelType w:val="multilevel"/>
    <w:tmpl w:val="080897AA"/>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9" w15:restartNumberingAfterBreak="0">
    <w:nsid w:val="69D30747"/>
    <w:multiLevelType w:val="multilevel"/>
    <w:tmpl w:val="9934CBB8"/>
    <w:lvl w:ilvl="0">
      <w:start w:val="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6B8E6BE5"/>
    <w:multiLevelType w:val="hybridMultilevel"/>
    <w:tmpl w:val="FBC2D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A557E9"/>
    <w:multiLevelType w:val="multilevel"/>
    <w:tmpl w:val="02CA451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069487C"/>
    <w:multiLevelType w:val="hybridMultilevel"/>
    <w:tmpl w:val="A4C4886C"/>
    <w:lvl w:ilvl="0" w:tplc="65142C6E">
      <w:start w:val="1"/>
      <w:numFmt w:val="bullet"/>
      <w:lvlText w:val=""/>
      <w:lvlJc w:val="left"/>
      <w:pPr>
        <w:tabs>
          <w:tab w:val="num" w:pos="720"/>
        </w:tabs>
        <w:ind w:left="360"/>
      </w:pPr>
      <w:rPr>
        <w:rFonts w:ascii="Symbol" w:hAnsi="Symbol" w:hint="default"/>
      </w:rPr>
    </w:lvl>
    <w:lvl w:ilvl="1" w:tplc="65142C6E">
      <w:start w:val="1"/>
      <w:numFmt w:val="bullet"/>
      <w:lvlText w:val=""/>
      <w:lvlJc w:val="left"/>
      <w:pPr>
        <w:tabs>
          <w:tab w:val="num" w:pos="1440"/>
        </w:tabs>
        <w:ind w:left="108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A07DDF"/>
    <w:multiLevelType w:val="hybridMultilevel"/>
    <w:tmpl w:val="F3EEB232"/>
    <w:lvl w:ilvl="0" w:tplc="819471AA">
      <w:start w:val="1"/>
      <w:numFmt w:val="decimal"/>
      <w:lvlText w:val="%1."/>
      <w:lvlJc w:val="left"/>
      <w:pPr>
        <w:ind w:left="4275" w:hanging="360"/>
      </w:pPr>
      <w:rPr>
        <w:rFonts w:cs="Times New Roman" w:hint="default"/>
      </w:rPr>
    </w:lvl>
    <w:lvl w:ilvl="1" w:tplc="04190019" w:tentative="1">
      <w:start w:val="1"/>
      <w:numFmt w:val="lowerLetter"/>
      <w:lvlText w:val="%2."/>
      <w:lvlJc w:val="left"/>
      <w:pPr>
        <w:ind w:left="4995" w:hanging="360"/>
      </w:pPr>
      <w:rPr>
        <w:rFonts w:cs="Times New Roman"/>
      </w:rPr>
    </w:lvl>
    <w:lvl w:ilvl="2" w:tplc="0419001B" w:tentative="1">
      <w:start w:val="1"/>
      <w:numFmt w:val="lowerRoman"/>
      <w:lvlText w:val="%3."/>
      <w:lvlJc w:val="right"/>
      <w:pPr>
        <w:ind w:left="5715" w:hanging="180"/>
      </w:pPr>
      <w:rPr>
        <w:rFonts w:cs="Times New Roman"/>
      </w:rPr>
    </w:lvl>
    <w:lvl w:ilvl="3" w:tplc="0419000F" w:tentative="1">
      <w:start w:val="1"/>
      <w:numFmt w:val="decimal"/>
      <w:lvlText w:val="%4."/>
      <w:lvlJc w:val="left"/>
      <w:pPr>
        <w:ind w:left="6435" w:hanging="360"/>
      </w:pPr>
      <w:rPr>
        <w:rFonts w:cs="Times New Roman"/>
      </w:rPr>
    </w:lvl>
    <w:lvl w:ilvl="4" w:tplc="04190019" w:tentative="1">
      <w:start w:val="1"/>
      <w:numFmt w:val="lowerLetter"/>
      <w:lvlText w:val="%5."/>
      <w:lvlJc w:val="left"/>
      <w:pPr>
        <w:ind w:left="7155" w:hanging="360"/>
      </w:pPr>
      <w:rPr>
        <w:rFonts w:cs="Times New Roman"/>
      </w:rPr>
    </w:lvl>
    <w:lvl w:ilvl="5" w:tplc="0419001B" w:tentative="1">
      <w:start w:val="1"/>
      <w:numFmt w:val="lowerRoman"/>
      <w:lvlText w:val="%6."/>
      <w:lvlJc w:val="right"/>
      <w:pPr>
        <w:ind w:left="7875" w:hanging="180"/>
      </w:pPr>
      <w:rPr>
        <w:rFonts w:cs="Times New Roman"/>
      </w:rPr>
    </w:lvl>
    <w:lvl w:ilvl="6" w:tplc="0419000F" w:tentative="1">
      <w:start w:val="1"/>
      <w:numFmt w:val="decimal"/>
      <w:lvlText w:val="%7."/>
      <w:lvlJc w:val="left"/>
      <w:pPr>
        <w:ind w:left="8595" w:hanging="360"/>
      </w:pPr>
      <w:rPr>
        <w:rFonts w:cs="Times New Roman"/>
      </w:rPr>
    </w:lvl>
    <w:lvl w:ilvl="7" w:tplc="04190019" w:tentative="1">
      <w:start w:val="1"/>
      <w:numFmt w:val="lowerLetter"/>
      <w:lvlText w:val="%8."/>
      <w:lvlJc w:val="left"/>
      <w:pPr>
        <w:ind w:left="9315" w:hanging="360"/>
      </w:pPr>
      <w:rPr>
        <w:rFonts w:cs="Times New Roman"/>
      </w:rPr>
    </w:lvl>
    <w:lvl w:ilvl="8" w:tplc="0419001B" w:tentative="1">
      <w:start w:val="1"/>
      <w:numFmt w:val="lowerRoman"/>
      <w:lvlText w:val="%9."/>
      <w:lvlJc w:val="right"/>
      <w:pPr>
        <w:ind w:left="10035" w:hanging="180"/>
      </w:pPr>
      <w:rPr>
        <w:rFonts w:cs="Times New Roman"/>
      </w:rPr>
    </w:lvl>
  </w:abstractNum>
  <w:abstractNum w:abstractNumId="24" w15:restartNumberingAfterBreak="0">
    <w:nsid w:val="798F23C3"/>
    <w:multiLevelType w:val="multilevel"/>
    <w:tmpl w:val="3510006A"/>
    <w:lvl w:ilvl="0">
      <w:start w:val="3"/>
      <w:numFmt w:val="decimal"/>
      <w:lvlText w:val="%1."/>
      <w:lvlJc w:val="left"/>
      <w:pPr>
        <w:ind w:left="450" w:hanging="450"/>
      </w:pPr>
      <w:rPr>
        <w:rFonts w:hint="default"/>
      </w:rPr>
    </w:lvl>
    <w:lvl w:ilvl="1">
      <w:start w:val="2"/>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5" w15:restartNumberingAfterBreak="0">
    <w:nsid w:val="7A0B46C1"/>
    <w:multiLevelType w:val="hybridMultilevel"/>
    <w:tmpl w:val="2F7C2F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9365B4"/>
    <w:multiLevelType w:val="hybridMultilevel"/>
    <w:tmpl w:val="A4C4886C"/>
    <w:lvl w:ilvl="0" w:tplc="65142C6E">
      <w:start w:val="1"/>
      <w:numFmt w:val="bullet"/>
      <w:lvlText w:val=""/>
      <w:lvlJc w:val="left"/>
      <w:pPr>
        <w:tabs>
          <w:tab w:val="num" w:pos="720"/>
        </w:tabs>
        <w:ind w:left="360"/>
      </w:pPr>
      <w:rPr>
        <w:rFonts w:ascii="Symbol" w:hAnsi="Symbol" w:hint="default"/>
      </w:rPr>
    </w:lvl>
    <w:lvl w:ilvl="1" w:tplc="65142C6E">
      <w:start w:val="1"/>
      <w:numFmt w:val="bullet"/>
      <w:lvlText w:val=""/>
      <w:lvlJc w:val="left"/>
      <w:pPr>
        <w:tabs>
          <w:tab w:val="num" w:pos="1440"/>
        </w:tabs>
        <w:ind w:left="108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FAD7755"/>
    <w:multiLevelType w:val="hybridMultilevel"/>
    <w:tmpl w:val="805848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1"/>
  </w:num>
  <w:num w:numId="4">
    <w:abstractNumId w:val="16"/>
  </w:num>
  <w:num w:numId="5">
    <w:abstractNumId w:val="25"/>
  </w:num>
  <w:num w:numId="6">
    <w:abstractNumId w:val="15"/>
  </w:num>
  <w:num w:numId="7">
    <w:abstractNumId w:val="12"/>
  </w:num>
  <w:num w:numId="8">
    <w:abstractNumId w:val="6"/>
  </w:num>
  <w:num w:numId="9">
    <w:abstractNumId w:val="17"/>
  </w:num>
  <w:num w:numId="10">
    <w:abstractNumId w:val="0"/>
  </w:num>
  <w:num w:numId="11">
    <w:abstractNumId w:val="27"/>
  </w:num>
  <w:num w:numId="12">
    <w:abstractNumId w:val="14"/>
  </w:num>
  <w:num w:numId="13">
    <w:abstractNumId w:val="5"/>
  </w:num>
  <w:num w:numId="14">
    <w:abstractNumId w:val="26"/>
  </w:num>
  <w:num w:numId="15">
    <w:abstractNumId w:val="22"/>
  </w:num>
  <w:num w:numId="16">
    <w:abstractNumId w:val="2"/>
  </w:num>
  <w:num w:numId="17">
    <w:abstractNumId w:val="21"/>
  </w:num>
  <w:num w:numId="18">
    <w:abstractNumId w:val="11"/>
  </w:num>
  <w:num w:numId="19">
    <w:abstractNumId w:val="3"/>
  </w:num>
  <w:num w:numId="20">
    <w:abstractNumId w:val="9"/>
  </w:num>
  <w:num w:numId="21">
    <w:abstractNumId w:val="18"/>
  </w:num>
  <w:num w:numId="22">
    <w:abstractNumId w:val="10"/>
  </w:num>
  <w:num w:numId="23">
    <w:abstractNumId w:val="8"/>
  </w:num>
  <w:num w:numId="24">
    <w:abstractNumId w:val="13"/>
  </w:num>
  <w:num w:numId="25">
    <w:abstractNumId w:val="23"/>
  </w:num>
  <w:num w:numId="26">
    <w:abstractNumId w:val="4"/>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FF"/>
    <w:rsid w:val="000021E9"/>
    <w:rsid w:val="00004A6E"/>
    <w:rsid w:val="000105C8"/>
    <w:rsid w:val="0001320A"/>
    <w:rsid w:val="00013C05"/>
    <w:rsid w:val="00016F9E"/>
    <w:rsid w:val="0001713C"/>
    <w:rsid w:val="00020515"/>
    <w:rsid w:val="00020989"/>
    <w:rsid w:val="0002137F"/>
    <w:rsid w:val="000215CC"/>
    <w:rsid w:val="000228B8"/>
    <w:rsid w:val="00024617"/>
    <w:rsid w:val="00024921"/>
    <w:rsid w:val="00030DC2"/>
    <w:rsid w:val="0003185F"/>
    <w:rsid w:val="00033259"/>
    <w:rsid w:val="000335C9"/>
    <w:rsid w:val="000364AD"/>
    <w:rsid w:val="00042AB2"/>
    <w:rsid w:val="0004487F"/>
    <w:rsid w:val="00046F12"/>
    <w:rsid w:val="000479CA"/>
    <w:rsid w:val="00047D80"/>
    <w:rsid w:val="00052FE3"/>
    <w:rsid w:val="0005334F"/>
    <w:rsid w:val="000570E9"/>
    <w:rsid w:val="00064ABD"/>
    <w:rsid w:val="000726D3"/>
    <w:rsid w:val="00073CE4"/>
    <w:rsid w:val="00080333"/>
    <w:rsid w:val="00082028"/>
    <w:rsid w:val="00082715"/>
    <w:rsid w:val="00087CFE"/>
    <w:rsid w:val="0009129F"/>
    <w:rsid w:val="00091796"/>
    <w:rsid w:val="00091BD7"/>
    <w:rsid w:val="00093EBA"/>
    <w:rsid w:val="00095A35"/>
    <w:rsid w:val="0009750A"/>
    <w:rsid w:val="000A380A"/>
    <w:rsid w:val="000A4743"/>
    <w:rsid w:val="000A66F6"/>
    <w:rsid w:val="000B034B"/>
    <w:rsid w:val="000B1B72"/>
    <w:rsid w:val="000B4C6A"/>
    <w:rsid w:val="000B6051"/>
    <w:rsid w:val="000C2012"/>
    <w:rsid w:val="000C284A"/>
    <w:rsid w:val="000C4E4A"/>
    <w:rsid w:val="000C7A6B"/>
    <w:rsid w:val="000D243A"/>
    <w:rsid w:val="000D476C"/>
    <w:rsid w:val="000D4F0D"/>
    <w:rsid w:val="000D5149"/>
    <w:rsid w:val="000D6431"/>
    <w:rsid w:val="000E268B"/>
    <w:rsid w:val="000E32DF"/>
    <w:rsid w:val="000E4F57"/>
    <w:rsid w:val="000E52C5"/>
    <w:rsid w:val="000E7239"/>
    <w:rsid w:val="000F180C"/>
    <w:rsid w:val="000F4D87"/>
    <w:rsid w:val="000F6FC4"/>
    <w:rsid w:val="00104760"/>
    <w:rsid w:val="00104F77"/>
    <w:rsid w:val="001062FC"/>
    <w:rsid w:val="00106574"/>
    <w:rsid w:val="00106845"/>
    <w:rsid w:val="00110C1B"/>
    <w:rsid w:val="00111888"/>
    <w:rsid w:val="00115424"/>
    <w:rsid w:val="0011581E"/>
    <w:rsid w:val="00117CDD"/>
    <w:rsid w:val="0012227B"/>
    <w:rsid w:val="001253D7"/>
    <w:rsid w:val="001266E6"/>
    <w:rsid w:val="0013013B"/>
    <w:rsid w:val="00130BF5"/>
    <w:rsid w:val="001317AE"/>
    <w:rsid w:val="00131A6F"/>
    <w:rsid w:val="00132E01"/>
    <w:rsid w:val="00135EAE"/>
    <w:rsid w:val="0014197A"/>
    <w:rsid w:val="0014201C"/>
    <w:rsid w:val="00142F91"/>
    <w:rsid w:val="00150C90"/>
    <w:rsid w:val="00157870"/>
    <w:rsid w:val="00163A44"/>
    <w:rsid w:val="001650DB"/>
    <w:rsid w:val="0016524A"/>
    <w:rsid w:val="00165652"/>
    <w:rsid w:val="001663EF"/>
    <w:rsid w:val="00167348"/>
    <w:rsid w:val="00167942"/>
    <w:rsid w:val="00173FC0"/>
    <w:rsid w:val="00174364"/>
    <w:rsid w:val="00175104"/>
    <w:rsid w:val="00175D2A"/>
    <w:rsid w:val="00183DE1"/>
    <w:rsid w:val="001844C5"/>
    <w:rsid w:val="00184C6E"/>
    <w:rsid w:val="00184F78"/>
    <w:rsid w:val="00187398"/>
    <w:rsid w:val="0019284B"/>
    <w:rsid w:val="00193299"/>
    <w:rsid w:val="0019453E"/>
    <w:rsid w:val="001A3121"/>
    <w:rsid w:val="001A5F97"/>
    <w:rsid w:val="001A6F87"/>
    <w:rsid w:val="001B4CFD"/>
    <w:rsid w:val="001B6457"/>
    <w:rsid w:val="001C0F62"/>
    <w:rsid w:val="001C2A7E"/>
    <w:rsid w:val="001C468D"/>
    <w:rsid w:val="001C6D98"/>
    <w:rsid w:val="001C7BE1"/>
    <w:rsid w:val="001C7D6C"/>
    <w:rsid w:val="001D3379"/>
    <w:rsid w:val="001D4863"/>
    <w:rsid w:val="001D4B37"/>
    <w:rsid w:val="001D5EFF"/>
    <w:rsid w:val="001E0957"/>
    <w:rsid w:val="001E1326"/>
    <w:rsid w:val="001E30A6"/>
    <w:rsid w:val="001E3761"/>
    <w:rsid w:val="001E72A5"/>
    <w:rsid w:val="001F0443"/>
    <w:rsid w:val="001F6E62"/>
    <w:rsid w:val="00200B17"/>
    <w:rsid w:val="00200C05"/>
    <w:rsid w:val="0021394F"/>
    <w:rsid w:val="00214307"/>
    <w:rsid w:val="002163A5"/>
    <w:rsid w:val="00217DDF"/>
    <w:rsid w:val="002221E5"/>
    <w:rsid w:val="00224719"/>
    <w:rsid w:val="00224726"/>
    <w:rsid w:val="00226B53"/>
    <w:rsid w:val="00227B2C"/>
    <w:rsid w:val="002305EA"/>
    <w:rsid w:val="0023299C"/>
    <w:rsid w:val="00232C0F"/>
    <w:rsid w:val="0023346B"/>
    <w:rsid w:val="00236B38"/>
    <w:rsid w:val="00244245"/>
    <w:rsid w:val="0024778C"/>
    <w:rsid w:val="00250AD9"/>
    <w:rsid w:val="002514B8"/>
    <w:rsid w:val="002528F2"/>
    <w:rsid w:val="0025436B"/>
    <w:rsid w:val="00255675"/>
    <w:rsid w:val="00255852"/>
    <w:rsid w:val="00255868"/>
    <w:rsid w:val="00256913"/>
    <w:rsid w:val="00262DFB"/>
    <w:rsid w:val="00263EC6"/>
    <w:rsid w:val="00271605"/>
    <w:rsid w:val="00273D18"/>
    <w:rsid w:val="00274269"/>
    <w:rsid w:val="002744DB"/>
    <w:rsid w:val="00277C7C"/>
    <w:rsid w:val="00281238"/>
    <w:rsid w:val="002821BD"/>
    <w:rsid w:val="00282F04"/>
    <w:rsid w:val="00285344"/>
    <w:rsid w:val="00290B3A"/>
    <w:rsid w:val="00296013"/>
    <w:rsid w:val="002962E2"/>
    <w:rsid w:val="002963B3"/>
    <w:rsid w:val="002968CE"/>
    <w:rsid w:val="002979D4"/>
    <w:rsid w:val="002A1292"/>
    <w:rsid w:val="002A2880"/>
    <w:rsid w:val="002A2A65"/>
    <w:rsid w:val="002A417F"/>
    <w:rsid w:val="002A4661"/>
    <w:rsid w:val="002A6D15"/>
    <w:rsid w:val="002B0CCF"/>
    <w:rsid w:val="002B1AEE"/>
    <w:rsid w:val="002B1E90"/>
    <w:rsid w:val="002B675B"/>
    <w:rsid w:val="002B7012"/>
    <w:rsid w:val="002B728C"/>
    <w:rsid w:val="002C1FAC"/>
    <w:rsid w:val="002C2BF0"/>
    <w:rsid w:val="002C3C68"/>
    <w:rsid w:val="002C59BF"/>
    <w:rsid w:val="002D0680"/>
    <w:rsid w:val="002D0871"/>
    <w:rsid w:val="002D0E68"/>
    <w:rsid w:val="002D1ABA"/>
    <w:rsid w:val="002D7322"/>
    <w:rsid w:val="002E0067"/>
    <w:rsid w:val="002E045F"/>
    <w:rsid w:val="002E0750"/>
    <w:rsid w:val="002E2A37"/>
    <w:rsid w:val="002E41A6"/>
    <w:rsid w:val="002E43EF"/>
    <w:rsid w:val="002E6AEA"/>
    <w:rsid w:val="002E7AB3"/>
    <w:rsid w:val="002F22B2"/>
    <w:rsid w:val="002F346A"/>
    <w:rsid w:val="002F502E"/>
    <w:rsid w:val="002F551E"/>
    <w:rsid w:val="002F74A5"/>
    <w:rsid w:val="0030087A"/>
    <w:rsid w:val="003013E7"/>
    <w:rsid w:val="00313E11"/>
    <w:rsid w:val="003149CF"/>
    <w:rsid w:val="0032160B"/>
    <w:rsid w:val="0032160D"/>
    <w:rsid w:val="00321EA4"/>
    <w:rsid w:val="003230E2"/>
    <w:rsid w:val="00325000"/>
    <w:rsid w:val="00326668"/>
    <w:rsid w:val="003270AE"/>
    <w:rsid w:val="00327407"/>
    <w:rsid w:val="003310BB"/>
    <w:rsid w:val="00333B6B"/>
    <w:rsid w:val="003351C4"/>
    <w:rsid w:val="00336062"/>
    <w:rsid w:val="00337007"/>
    <w:rsid w:val="00340A9F"/>
    <w:rsid w:val="00341786"/>
    <w:rsid w:val="00343206"/>
    <w:rsid w:val="003476C9"/>
    <w:rsid w:val="00350AF2"/>
    <w:rsid w:val="003510D7"/>
    <w:rsid w:val="003514A6"/>
    <w:rsid w:val="00352468"/>
    <w:rsid w:val="00352E0F"/>
    <w:rsid w:val="00356458"/>
    <w:rsid w:val="00357AD7"/>
    <w:rsid w:val="00361245"/>
    <w:rsid w:val="003619DE"/>
    <w:rsid w:val="003620BF"/>
    <w:rsid w:val="003645E6"/>
    <w:rsid w:val="00364CE6"/>
    <w:rsid w:val="00365B37"/>
    <w:rsid w:val="00365DE2"/>
    <w:rsid w:val="00367919"/>
    <w:rsid w:val="003705FB"/>
    <w:rsid w:val="00375463"/>
    <w:rsid w:val="00376C44"/>
    <w:rsid w:val="003772D5"/>
    <w:rsid w:val="0037766C"/>
    <w:rsid w:val="003847EE"/>
    <w:rsid w:val="00396776"/>
    <w:rsid w:val="00397F78"/>
    <w:rsid w:val="003A6A77"/>
    <w:rsid w:val="003A6A81"/>
    <w:rsid w:val="003B1F23"/>
    <w:rsid w:val="003B2330"/>
    <w:rsid w:val="003B366E"/>
    <w:rsid w:val="003B50E0"/>
    <w:rsid w:val="003B5EFA"/>
    <w:rsid w:val="003C30C3"/>
    <w:rsid w:val="003C708A"/>
    <w:rsid w:val="003C74A6"/>
    <w:rsid w:val="003E14BD"/>
    <w:rsid w:val="003E2CBC"/>
    <w:rsid w:val="003F064F"/>
    <w:rsid w:val="003F2AFF"/>
    <w:rsid w:val="003F38EE"/>
    <w:rsid w:val="003F436D"/>
    <w:rsid w:val="003F66FD"/>
    <w:rsid w:val="003F6916"/>
    <w:rsid w:val="004005FC"/>
    <w:rsid w:val="00401C83"/>
    <w:rsid w:val="0040303A"/>
    <w:rsid w:val="00404744"/>
    <w:rsid w:val="00407780"/>
    <w:rsid w:val="004120CB"/>
    <w:rsid w:val="00413FFF"/>
    <w:rsid w:val="004149E0"/>
    <w:rsid w:val="00417341"/>
    <w:rsid w:val="00417561"/>
    <w:rsid w:val="00421FFE"/>
    <w:rsid w:val="0042266D"/>
    <w:rsid w:val="004230AE"/>
    <w:rsid w:val="00423A90"/>
    <w:rsid w:val="00424E29"/>
    <w:rsid w:val="004253BD"/>
    <w:rsid w:val="00426075"/>
    <w:rsid w:val="00427328"/>
    <w:rsid w:val="004309EB"/>
    <w:rsid w:val="00430B8F"/>
    <w:rsid w:val="00436DEA"/>
    <w:rsid w:val="004421C8"/>
    <w:rsid w:val="00443059"/>
    <w:rsid w:val="0045111B"/>
    <w:rsid w:val="00453507"/>
    <w:rsid w:val="0045715A"/>
    <w:rsid w:val="004627D9"/>
    <w:rsid w:val="00463589"/>
    <w:rsid w:val="00463626"/>
    <w:rsid w:val="00463873"/>
    <w:rsid w:val="00470161"/>
    <w:rsid w:val="004706FF"/>
    <w:rsid w:val="00471229"/>
    <w:rsid w:val="004738D3"/>
    <w:rsid w:val="00474DA9"/>
    <w:rsid w:val="00474FC4"/>
    <w:rsid w:val="004808BA"/>
    <w:rsid w:val="00483231"/>
    <w:rsid w:val="004867D4"/>
    <w:rsid w:val="00492315"/>
    <w:rsid w:val="00493EA4"/>
    <w:rsid w:val="00496F13"/>
    <w:rsid w:val="00497E2C"/>
    <w:rsid w:val="004A0CB8"/>
    <w:rsid w:val="004A2D27"/>
    <w:rsid w:val="004A34F4"/>
    <w:rsid w:val="004A42F3"/>
    <w:rsid w:val="004B1BF8"/>
    <w:rsid w:val="004B1C95"/>
    <w:rsid w:val="004B40D1"/>
    <w:rsid w:val="004B416B"/>
    <w:rsid w:val="004B53C8"/>
    <w:rsid w:val="004B56F1"/>
    <w:rsid w:val="004C45D7"/>
    <w:rsid w:val="004C75CF"/>
    <w:rsid w:val="004C76F2"/>
    <w:rsid w:val="004D2D8B"/>
    <w:rsid w:val="004D6400"/>
    <w:rsid w:val="004D6E22"/>
    <w:rsid w:val="004D7FC0"/>
    <w:rsid w:val="004E2839"/>
    <w:rsid w:val="004E3B8B"/>
    <w:rsid w:val="004E5770"/>
    <w:rsid w:val="004F03D3"/>
    <w:rsid w:val="004F2FC7"/>
    <w:rsid w:val="004F31E3"/>
    <w:rsid w:val="004F3268"/>
    <w:rsid w:val="004F485B"/>
    <w:rsid w:val="00500387"/>
    <w:rsid w:val="00501233"/>
    <w:rsid w:val="0050263D"/>
    <w:rsid w:val="0050289E"/>
    <w:rsid w:val="0050332C"/>
    <w:rsid w:val="0050389D"/>
    <w:rsid w:val="005050BC"/>
    <w:rsid w:val="00505B93"/>
    <w:rsid w:val="005103DA"/>
    <w:rsid w:val="00510881"/>
    <w:rsid w:val="00510DD6"/>
    <w:rsid w:val="00511866"/>
    <w:rsid w:val="005132C6"/>
    <w:rsid w:val="00515428"/>
    <w:rsid w:val="00515AD8"/>
    <w:rsid w:val="00515D90"/>
    <w:rsid w:val="005170DD"/>
    <w:rsid w:val="00527F14"/>
    <w:rsid w:val="00531BC9"/>
    <w:rsid w:val="00531E47"/>
    <w:rsid w:val="00531FD3"/>
    <w:rsid w:val="00533D32"/>
    <w:rsid w:val="00542577"/>
    <w:rsid w:val="00544318"/>
    <w:rsid w:val="0055368D"/>
    <w:rsid w:val="00554689"/>
    <w:rsid w:val="00556EF8"/>
    <w:rsid w:val="0055748D"/>
    <w:rsid w:val="00557D3A"/>
    <w:rsid w:val="00560088"/>
    <w:rsid w:val="00562EA3"/>
    <w:rsid w:val="0056335A"/>
    <w:rsid w:val="00564C77"/>
    <w:rsid w:val="00564DDD"/>
    <w:rsid w:val="005651A3"/>
    <w:rsid w:val="005666C7"/>
    <w:rsid w:val="00566AD1"/>
    <w:rsid w:val="0056779D"/>
    <w:rsid w:val="0057344E"/>
    <w:rsid w:val="00574E24"/>
    <w:rsid w:val="005827FB"/>
    <w:rsid w:val="005848BD"/>
    <w:rsid w:val="00585611"/>
    <w:rsid w:val="00593138"/>
    <w:rsid w:val="00594BE6"/>
    <w:rsid w:val="00594E0C"/>
    <w:rsid w:val="005A09B0"/>
    <w:rsid w:val="005A1D9D"/>
    <w:rsid w:val="005A2D03"/>
    <w:rsid w:val="005A3F40"/>
    <w:rsid w:val="005A67C7"/>
    <w:rsid w:val="005A681E"/>
    <w:rsid w:val="005A7AF2"/>
    <w:rsid w:val="005B4F0A"/>
    <w:rsid w:val="005B7EC4"/>
    <w:rsid w:val="005C2B44"/>
    <w:rsid w:val="005C49EC"/>
    <w:rsid w:val="005C4E4E"/>
    <w:rsid w:val="005C69C1"/>
    <w:rsid w:val="005C6EAA"/>
    <w:rsid w:val="005D097C"/>
    <w:rsid w:val="005D2AD7"/>
    <w:rsid w:val="005D4D8B"/>
    <w:rsid w:val="005E0593"/>
    <w:rsid w:val="005E4485"/>
    <w:rsid w:val="005E4CF6"/>
    <w:rsid w:val="005E682F"/>
    <w:rsid w:val="005E7446"/>
    <w:rsid w:val="005F10BF"/>
    <w:rsid w:val="005F20ED"/>
    <w:rsid w:val="005F5E03"/>
    <w:rsid w:val="005F70CB"/>
    <w:rsid w:val="00602D2A"/>
    <w:rsid w:val="00603896"/>
    <w:rsid w:val="006048C9"/>
    <w:rsid w:val="00605388"/>
    <w:rsid w:val="00606385"/>
    <w:rsid w:val="00606FF4"/>
    <w:rsid w:val="00611165"/>
    <w:rsid w:val="0061266A"/>
    <w:rsid w:val="00612E1A"/>
    <w:rsid w:val="00613008"/>
    <w:rsid w:val="006137EE"/>
    <w:rsid w:val="00615B59"/>
    <w:rsid w:val="00616A5F"/>
    <w:rsid w:val="006178CE"/>
    <w:rsid w:val="00621AFA"/>
    <w:rsid w:val="00622081"/>
    <w:rsid w:val="006232EF"/>
    <w:rsid w:val="00624114"/>
    <w:rsid w:val="00625F37"/>
    <w:rsid w:val="00627852"/>
    <w:rsid w:val="0063117E"/>
    <w:rsid w:val="00633AC1"/>
    <w:rsid w:val="0063524F"/>
    <w:rsid w:val="006377B3"/>
    <w:rsid w:val="006434C9"/>
    <w:rsid w:val="00644493"/>
    <w:rsid w:val="006478C8"/>
    <w:rsid w:val="00654745"/>
    <w:rsid w:val="006642F1"/>
    <w:rsid w:val="00664C53"/>
    <w:rsid w:val="006666B8"/>
    <w:rsid w:val="00672898"/>
    <w:rsid w:val="006729D8"/>
    <w:rsid w:val="00673A7E"/>
    <w:rsid w:val="00675726"/>
    <w:rsid w:val="00675866"/>
    <w:rsid w:val="00676D40"/>
    <w:rsid w:val="00680462"/>
    <w:rsid w:val="00682252"/>
    <w:rsid w:val="00683813"/>
    <w:rsid w:val="006911A6"/>
    <w:rsid w:val="006912F5"/>
    <w:rsid w:val="00693BF8"/>
    <w:rsid w:val="00694011"/>
    <w:rsid w:val="006944F2"/>
    <w:rsid w:val="00696D20"/>
    <w:rsid w:val="00697765"/>
    <w:rsid w:val="006A1B2D"/>
    <w:rsid w:val="006A1E3B"/>
    <w:rsid w:val="006A53A0"/>
    <w:rsid w:val="006A56A9"/>
    <w:rsid w:val="006A6689"/>
    <w:rsid w:val="006A6DEE"/>
    <w:rsid w:val="006A7D09"/>
    <w:rsid w:val="006B070A"/>
    <w:rsid w:val="006B1BD9"/>
    <w:rsid w:val="006B1C51"/>
    <w:rsid w:val="006B4066"/>
    <w:rsid w:val="006B51CB"/>
    <w:rsid w:val="006B5D89"/>
    <w:rsid w:val="006B6F43"/>
    <w:rsid w:val="006B768C"/>
    <w:rsid w:val="006B7C54"/>
    <w:rsid w:val="006C065B"/>
    <w:rsid w:val="006C2C4E"/>
    <w:rsid w:val="006C44DB"/>
    <w:rsid w:val="006C7E21"/>
    <w:rsid w:val="006D08F6"/>
    <w:rsid w:val="006D2221"/>
    <w:rsid w:val="006D3D37"/>
    <w:rsid w:val="006D3FC5"/>
    <w:rsid w:val="006D73D2"/>
    <w:rsid w:val="006E181A"/>
    <w:rsid w:val="006E31DB"/>
    <w:rsid w:val="006E772B"/>
    <w:rsid w:val="006E78EA"/>
    <w:rsid w:val="006E7D6B"/>
    <w:rsid w:val="006F0B95"/>
    <w:rsid w:val="006F2857"/>
    <w:rsid w:val="006F3303"/>
    <w:rsid w:val="006F46B3"/>
    <w:rsid w:val="006F50E9"/>
    <w:rsid w:val="006F5760"/>
    <w:rsid w:val="006F5904"/>
    <w:rsid w:val="006F5B4C"/>
    <w:rsid w:val="006F63EE"/>
    <w:rsid w:val="006F7F15"/>
    <w:rsid w:val="007017BE"/>
    <w:rsid w:val="00702B96"/>
    <w:rsid w:val="00703E5D"/>
    <w:rsid w:val="00705612"/>
    <w:rsid w:val="00707A61"/>
    <w:rsid w:val="00710486"/>
    <w:rsid w:val="00711CEC"/>
    <w:rsid w:val="00712196"/>
    <w:rsid w:val="00713BF9"/>
    <w:rsid w:val="007205F1"/>
    <w:rsid w:val="00722095"/>
    <w:rsid w:val="007238A8"/>
    <w:rsid w:val="00730856"/>
    <w:rsid w:val="00732367"/>
    <w:rsid w:val="007330EB"/>
    <w:rsid w:val="00736508"/>
    <w:rsid w:val="007365A9"/>
    <w:rsid w:val="00737096"/>
    <w:rsid w:val="00737237"/>
    <w:rsid w:val="00740BBF"/>
    <w:rsid w:val="00742985"/>
    <w:rsid w:val="00742D04"/>
    <w:rsid w:val="00743331"/>
    <w:rsid w:val="0074714B"/>
    <w:rsid w:val="00750637"/>
    <w:rsid w:val="00750DCB"/>
    <w:rsid w:val="007510B9"/>
    <w:rsid w:val="00754470"/>
    <w:rsid w:val="0075573F"/>
    <w:rsid w:val="00757EB6"/>
    <w:rsid w:val="007600C6"/>
    <w:rsid w:val="007605AA"/>
    <w:rsid w:val="007607E4"/>
    <w:rsid w:val="00760834"/>
    <w:rsid w:val="00761A03"/>
    <w:rsid w:val="0076795B"/>
    <w:rsid w:val="00770E51"/>
    <w:rsid w:val="00771F9A"/>
    <w:rsid w:val="00773217"/>
    <w:rsid w:val="0077335A"/>
    <w:rsid w:val="007765C4"/>
    <w:rsid w:val="007803C6"/>
    <w:rsid w:val="00780D8F"/>
    <w:rsid w:val="00781012"/>
    <w:rsid w:val="0078315C"/>
    <w:rsid w:val="0078517B"/>
    <w:rsid w:val="00791443"/>
    <w:rsid w:val="007967F4"/>
    <w:rsid w:val="007A2DCE"/>
    <w:rsid w:val="007A4581"/>
    <w:rsid w:val="007A7A3B"/>
    <w:rsid w:val="007B292D"/>
    <w:rsid w:val="007B43B0"/>
    <w:rsid w:val="007B48C7"/>
    <w:rsid w:val="007B6CA5"/>
    <w:rsid w:val="007B7B3B"/>
    <w:rsid w:val="007C1340"/>
    <w:rsid w:val="007C21CF"/>
    <w:rsid w:val="007C2556"/>
    <w:rsid w:val="007C3E24"/>
    <w:rsid w:val="007C7FC7"/>
    <w:rsid w:val="007D00B0"/>
    <w:rsid w:val="007D2010"/>
    <w:rsid w:val="007D47AC"/>
    <w:rsid w:val="007D5752"/>
    <w:rsid w:val="007E0400"/>
    <w:rsid w:val="007E1F40"/>
    <w:rsid w:val="007E2B72"/>
    <w:rsid w:val="007E6F53"/>
    <w:rsid w:val="007F2115"/>
    <w:rsid w:val="007F3AD1"/>
    <w:rsid w:val="008005CE"/>
    <w:rsid w:val="0080157A"/>
    <w:rsid w:val="008033FA"/>
    <w:rsid w:val="00805AA4"/>
    <w:rsid w:val="008066DA"/>
    <w:rsid w:val="0081104D"/>
    <w:rsid w:val="00811BDA"/>
    <w:rsid w:val="00811E28"/>
    <w:rsid w:val="00815218"/>
    <w:rsid w:val="00815647"/>
    <w:rsid w:val="00816D33"/>
    <w:rsid w:val="00817B0B"/>
    <w:rsid w:val="00820C36"/>
    <w:rsid w:val="008219B8"/>
    <w:rsid w:val="00824524"/>
    <w:rsid w:val="00825034"/>
    <w:rsid w:val="008265DD"/>
    <w:rsid w:val="0082793F"/>
    <w:rsid w:val="0083173F"/>
    <w:rsid w:val="00831B5E"/>
    <w:rsid w:val="00831C0C"/>
    <w:rsid w:val="00832BBB"/>
    <w:rsid w:val="0083311B"/>
    <w:rsid w:val="00834393"/>
    <w:rsid w:val="008362F5"/>
    <w:rsid w:val="008417DA"/>
    <w:rsid w:val="0084420C"/>
    <w:rsid w:val="008457FD"/>
    <w:rsid w:val="008468A5"/>
    <w:rsid w:val="0084697C"/>
    <w:rsid w:val="00852A7D"/>
    <w:rsid w:val="00854F7F"/>
    <w:rsid w:val="00856708"/>
    <w:rsid w:val="0086105B"/>
    <w:rsid w:val="0086145D"/>
    <w:rsid w:val="008636EF"/>
    <w:rsid w:val="00864934"/>
    <w:rsid w:val="008667C2"/>
    <w:rsid w:val="00866C87"/>
    <w:rsid w:val="00867C75"/>
    <w:rsid w:val="008713DB"/>
    <w:rsid w:val="0087275F"/>
    <w:rsid w:val="00874894"/>
    <w:rsid w:val="00877ECE"/>
    <w:rsid w:val="00880A25"/>
    <w:rsid w:val="00885E2E"/>
    <w:rsid w:val="008866C9"/>
    <w:rsid w:val="008967FA"/>
    <w:rsid w:val="008A0A81"/>
    <w:rsid w:val="008A0D22"/>
    <w:rsid w:val="008A15E2"/>
    <w:rsid w:val="008A31B0"/>
    <w:rsid w:val="008A3B01"/>
    <w:rsid w:val="008A5DAD"/>
    <w:rsid w:val="008A61AD"/>
    <w:rsid w:val="008B2CA9"/>
    <w:rsid w:val="008B3E9A"/>
    <w:rsid w:val="008B4BEB"/>
    <w:rsid w:val="008C163F"/>
    <w:rsid w:val="008C2888"/>
    <w:rsid w:val="008C481B"/>
    <w:rsid w:val="008D3207"/>
    <w:rsid w:val="008D3E93"/>
    <w:rsid w:val="008D4B61"/>
    <w:rsid w:val="008E0CA1"/>
    <w:rsid w:val="008E3B17"/>
    <w:rsid w:val="008E5771"/>
    <w:rsid w:val="008E5C58"/>
    <w:rsid w:val="008F34EF"/>
    <w:rsid w:val="008F51C0"/>
    <w:rsid w:val="00902BD6"/>
    <w:rsid w:val="00907F55"/>
    <w:rsid w:val="009111A4"/>
    <w:rsid w:val="0091126C"/>
    <w:rsid w:val="009139EA"/>
    <w:rsid w:val="0091419D"/>
    <w:rsid w:val="00921C0F"/>
    <w:rsid w:val="00927BFC"/>
    <w:rsid w:val="00930887"/>
    <w:rsid w:val="00931AEC"/>
    <w:rsid w:val="00940C81"/>
    <w:rsid w:val="00941249"/>
    <w:rsid w:val="009416E9"/>
    <w:rsid w:val="009462D0"/>
    <w:rsid w:val="00946EF7"/>
    <w:rsid w:val="009526C8"/>
    <w:rsid w:val="00955AE8"/>
    <w:rsid w:val="00957FA8"/>
    <w:rsid w:val="0096075C"/>
    <w:rsid w:val="009627EC"/>
    <w:rsid w:val="00963579"/>
    <w:rsid w:val="00965FA9"/>
    <w:rsid w:val="00967E8E"/>
    <w:rsid w:val="0097035B"/>
    <w:rsid w:val="0097065F"/>
    <w:rsid w:val="0097164B"/>
    <w:rsid w:val="00973E0B"/>
    <w:rsid w:val="00976F89"/>
    <w:rsid w:val="009771C3"/>
    <w:rsid w:val="009834C4"/>
    <w:rsid w:val="00986FF5"/>
    <w:rsid w:val="00991194"/>
    <w:rsid w:val="009931A5"/>
    <w:rsid w:val="009A366F"/>
    <w:rsid w:val="009A53F4"/>
    <w:rsid w:val="009B03E0"/>
    <w:rsid w:val="009B4274"/>
    <w:rsid w:val="009B4EB0"/>
    <w:rsid w:val="009B67B3"/>
    <w:rsid w:val="009C0F7C"/>
    <w:rsid w:val="009C42A9"/>
    <w:rsid w:val="009C65FB"/>
    <w:rsid w:val="009D0FC5"/>
    <w:rsid w:val="009D11F4"/>
    <w:rsid w:val="009D6D61"/>
    <w:rsid w:val="009D6E24"/>
    <w:rsid w:val="009D7531"/>
    <w:rsid w:val="009E2393"/>
    <w:rsid w:val="009E45DE"/>
    <w:rsid w:val="009E51C7"/>
    <w:rsid w:val="009E542D"/>
    <w:rsid w:val="009E7C83"/>
    <w:rsid w:val="009F0DD5"/>
    <w:rsid w:val="009F1E69"/>
    <w:rsid w:val="009F340F"/>
    <w:rsid w:val="009F7DF7"/>
    <w:rsid w:val="00A0029D"/>
    <w:rsid w:val="00A02DB8"/>
    <w:rsid w:val="00A04F2D"/>
    <w:rsid w:val="00A05813"/>
    <w:rsid w:val="00A1166C"/>
    <w:rsid w:val="00A17DCD"/>
    <w:rsid w:val="00A20720"/>
    <w:rsid w:val="00A20721"/>
    <w:rsid w:val="00A207D0"/>
    <w:rsid w:val="00A216A0"/>
    <w:rsid w:val="00A219D7"/>
    <w:rsid w:val="00A2294B"/>
    <w:rsid w:val="00A26C03"/>
    <w:rsid w:val="00A32989"/>
    <w:rsid w:val="00A3718C"/>
    <w:rsid w:val="00A4140E"/>
    <w:rsid w:val="00A41712"/>
    <w:rsid w:val="00A45560"/>
    <w:rsid w:val="00A46C20"/>
    <w:rsid w:val="00A5100A"/>
    <w:rsid w:val="00A5155E"/>
    <w:rsid w:val="00A51B4B"/>
    <w:rsid w:val="00A53B40"/>
    <w:rsid w:val="00A5659D"/>
    <w:rsid w:val="00A571BA"/>
    <w:rsid w:val="00A6037C"/>
    <w:rsid w:val="00A63D94"/>
    <w:rsid w:val="00A652D2"/>
    <w:rsid w:val="00A66AB1"/>
    <w:rsid w:val="00A66B32"/>
    <w:rsid w:val="00A671FA"/>
    <w:rsid w:val="00A67632"/>
    <w:rsid w:val="00A73752"/>
    <w:rsid w:val="00A73784"/>
    <w:rsid w:val="00A76D92"/>
    <w:rsid w:val="00A80CC1"/>
    <w:rsid w:val="00A850B8"/>
    <w:rsid w:val="00A91DEA"/>
    <w:rsid w:val="00A9452A"/>
    <w:rsid w:val="00A94B5F"/>
    <w:rsid w:val="00AA1DEF"/>
    <w:rsid w:val="00AA2A0A"/>
    <w:rsid w:val="00AA41F9"/>
    <w:rsid w:val="00AA4F5A"/>
    <w:rsid w:val="00AB49D8"/>
    <w:rsid w:val="00AB514D"/>
    <w:rsid w:val="00AB5F87"/>
    <w:rsid w:val="00AB7757"/>
    <w:rsid w:val="00AC1646"/>
    <w:rsid w:val="00AC3928"/>
    <w:rsid w:val="00AC4886"/>
    <w:rsid w:val="00AC4E06"/>
    <w:rsid w:val="00AC6978"/>
    <w:rsid w:val="00AC69D8"/>
    <w:rsid w:val="00AC722E"/>
    <w:rsid w:val="00AC7B92"/>
    <w:rsid w:val="00AD1F3E"/>
    <w:rsid w:val="00AD2C6C"/>
    <w:rsid w:val="00AD34B9"/>
    <w:rsid w:val="00AD4779"/>
    <w:rsid w:val="00AE0C70"/>
    <w:rsid w:val="00AE2D81"/>
    <w:rsid w:val="00AE2FFB"/>
    <w:rsid w:val="00AE3E51"/>
    <w:rsid w:val="00AE5DB6"/>
    <w:rsid w:val="00AE6852"/>
    <w:rsid w:val="00AF09CF"/>
    <w:rsid w:val="00AF0F45"/>
    <w:rsid w:val="00AF239A"/>
    <w:rsid w:val="00AF3CA1"/>
    <w:rsid w:val="00AF570E"/>
    <w:rsid w:val="00AF63D7"/>
    <w:rsid w:val="00B021D7"/>
    <w:rsid w:val="00B0247F"/>
    <w:rsid w:val="00B03E8D"/>
    <w:rsid w:val="00B06121"/>
    <w:rsid w:val="00B068EC"/>
    <w:rsid w:val="00B07283"/>
    <w:rsid w:val="00B13FDB"/>
    <w:rsid w:val="00B1482D"/>
    <w:rsid w:val="00B153C7"/>
    <w:rsid w:val="00B202C5"/>
    <w:rsid w:val="00B23F0A"/>
    <w:rsid w:val="00B2599E"/>
    <w:rsid w:val="00B3110F"/>
    <w:rsid w:val="00B32A11"/>
    <w:rsid w:val="00B3361A"/>
    <w:rsid w:val="00B3434C"/>
    <w:rsid w:val="00B349E9"/>
    <w:rsid w:val="00B37EB6"/>
    <w:rsid w:val="00B406E6"/>
    <w:rsid w:val="00B42280"/>
    <w:rsid w:val="00B4271D"/>
    <w:rsid w:val="00B46177"/>
    <w:rsid w:val="00B46B2D"/>
    <w:rsid w:val="00B47A8F"/>
    <w:rsid w:val="00B50170"/>
    <w:rsid w:val="00B508F1"/>
    <w:rsid w:val="00B51F55"/>
    <w:rsid w:val="00B53531"/>
    <w:rsid w:val="00B54C85"/>
    <w:rsid w:val="00B565B4"/>
    <w:rsid w:val="00B63419"/>
    <w:rsid w:val="00B652D7"/>
    <w:rsid w:val="00B66829"/>
    <w:rsid w:val="00B67DA9"/>
    <w:rsid w:val="00B67E34"/>
    <w:rsid w:val="00B71709"/>
    <w:rsid w:val="00B718DA"/>
    <w:rsid w:val="00B72680"/>
    <w:rsid w:val="00B7398D"/>
    <w:rsid w:val="00B81C9F"/>
    <w:rsid w:val="00B81F01"/>
    <w:rsid w:val="00B86D64"/>
    <w:rsid w:val="00B8728D"/>
    <w:rsid w:val="00B9107B"/>
    <w:rsid w:val="00B94BC6"/>
    <w:rsid w:val="00B94CC0"/>
    <w:rsid w:val="00BA2736"/>
    <w:rsid w:val="00BA7189"/>
    <w:rsid w:val="00BB1C0D"/>
    <w:rsid w:val="00BB2FFD"/>
    <w:rsid w:val="00BB6B36"/>
    <w:rsid w:val="00BB770F"/>
    <w:rsid w:val="00BC070E"/>
    <w:rsid w:val="00BC217A"/>
    <w:rsid w:val="00BC2BB2"/>
    <w:rsid w:val="00BC35EE"/>
    <w:rsid w:val="00BC46C1"/>
    <w:rsid w:val="00BC4E47"/>
    <w:rsid w:val="00BC591F"/>
    <w:rsid w:val="00BD13D7"/>
    <w:rsid w:val="00BD3537"/>
    <w:rsid w:val="00BD3751"/>
    <w:rsid w:val="00BD3F2E"/>
    <w:rsid w:val="00BD619F"/>
    <w:rsid w:val="00BD6611"/>
    <w:rsid w:val="00BD69A8"/>
    <w:rsid w:val="00BE2445"/>
    <w:rsid w:val="00BE2500"/>
    <w:rsid w:val="00BE4860"/>
    <w:rsid w:val="00BE6EAA"/>
    <w:rsid w:val="00BE6F1A"/>
    <w:rsid w:val="00BE7CD0"/>
    <w:rsid w:val="00BF30B1"/>
    <w:rsid w:val="00BF4FC3"/>
    <w:rsid w:val="00BF68D0"/>
    <w:rsid w:val="00C065AA"/>
    <w:rsid w:val="00C07163"/>
    <w:rsid w:val="00C07DB7"/>
    <w:rsid w:val="00C10AE0"/>
    <w:rsid w:val="00C14714"/>
    <w:rsid w:val="00C20818"/>
    <w:rsid w:val="00C26D67"/>
    <w:rsid w:val="00C31499"/>
    <w:rsid w:val="00C348AE"/>
    <w:rsid w:val="00C37CF4"/>
    <w:rsid w:val="00C40F04"/>
    <w:rsid w:val="00C41BC2"/>
    <w:rsid w:val="00C4234F"/>
    <w:rsid w:val="00C42E2F"/>
    <w:rsid w:val="00C438A5"/>
    <w:rsid w:val="00C440AD"/>
    <w:rsid w:val="00C44A7E"/>
    <w:rsid w:val="00C44D26"/>
    <w:rsid w:val="00C45B3F"/>
    <w:rsid w:val="00C474C2"/>
    <w:rsid w:val="00C51BF6"/>
    <w:rsid w:val="00C53E5C"/>
    <w:rsid w:val="00C57754"/>
    <w:rsid w:val="00C61D28"/>
    <w:rsid w:val="00C65F2F"/>
    <w:rsid w:val="00C66A50"/>
    <w:rsid w:val="00C72710"/>
    <w:rsid w:val="00C74420"/>
    <w:rsid w:val="00C76262"/>
    <w:rsid w:val="00C766BE"/>
    <w:rsid w:val="00C863CD"/>
    <w:rsid w:val="00C87565"/>
    <w:rsid w:val="00C87844"/>
    <w:rsid w:val="00C9021A"/>
    <w:rsid w:val="00C916AD"/>
    <w:rsid w:val="00C932D1"/>
    <w:rsid w:val="00C937FA"/>
    <w:rsid w:val="00C945B3"/>
    <w:rsid w:val="00C96D86"/>
    <w:rsid w:val="00C976D0"/>
    <w:rsid w:val="00C97858"/>
    <w:rsid w:val="00CA03EB"/>
    <w:rsid w:val="00CA083D"/>
    <w:rsid w:val="00CA15CD"/>
    <w:rsid w:val="00CA17F3"/>
    <w:rsid w:val="00CA22F0"/>
    <w:rsid w:val="00CA3A70"/>
    <w:rsid w:val="00CA3EF7"/>
    <w:rsid w:val="00CA53C0"/>
    <w:rsid w:val="00CA5694"/>
    <w:rsid w:val="00CA62FF"/>
    <w:rsid w:val="00CB0763"/>
    <w:rsid w:val="00CB0C88"/>
    <w:rsid w:val="00CB0F85"/>
    <w:rsid w:val="00CB1F87"/>
    <w:rsid w:val="00CB3622"/>
    <w:rsid w:val="00CB3CDD"/>
    <w:rsid w:val="00CB44EF"/>
    <w:rsid w:val="00CB5EA1"/>
    <w:rsid w:val="00CB61A6"/>
    <w:rsid w:val="00CB6628"/>
    <w:rsid w:val="00CC03E6"/>
    <w:rsid w:val="00CC1086"/>
    <w:rsid w:val="00CC1C75"/>
    <w:rsid w:val="00CC3592"/>
    <w:rsid w:val="00CC54F5"/>
    <w:rsid w:val="00CC6B19"/>
    <w:rsid w:val="00CD13E1"/>
    <w:rsid w:val="00CD48BE"/>
    <w:rsid w:val="00CD4E64"/>
    <w:rsid w:val="00CD5B79"/>
    <w:rsid w:val="00CD6474"/>
    <w:rsid w:val="00CD774F"/>
    <w:rsid w:val="00CE36A6"/>
    <w:rsid w:val="00CE417A"/>
    <w:rsid w:val="00CE4271"/>
    <w:rsid w:val="00D020F2"/>
    <w:rsid w:val="00D021D5"/>
    <w:rsid w:val="00D067EF"/>
    <w:rsid w:val="00D10923"/>
    <w:rsid w:val="00D12C36"/>
    <w:rsid w:val="00D1454E"/>
    <w:rsid w:val="00D15F71"/>
    <w:rsid w:val="00D17054"/>
    <w:rsid w:val="00D1782F"/>
    <w:rsid w:val="00D17E5C"/>
    <w:rsid w:val="00D20255"/>
    <w:rsid w:val="00D204B5"/>
    <w:rsid w:val="00D30181"/>
    <w:rsid w:val="00D314E8"/>
    <w:rsid w:val="00D33F44"/>
    <w:rsid w:val="00D34F30"/>
    <w:rsid w:val="00D36CB4"/>
    <w:rsid w:val="00D426AD"/>
    <w:rsid w:val="00D4537C"/>
    <w:rsid w:val="00D465B8"/>
    <w:rsid w:val="00D47DEF"/>
    <w:rsid w:val="00D52C0F"/>
    <w:rsid w:val="00D53A6F"/>
    <w:rsid w:val="00D570CA"/>
    <w:rsid w:val="00D643A7"/>
    <w:rsid w:val="00D67F44"/>
    <w:rsid w:val="00D71CCE"/>
    <w:rsid w:val="00D72975"/>
    <w:rsid w:val="00D77022"/>
    <w:rsid w:val="00D82A44"/>
    <w:rsid w:val="00D84B92"/>
    <w:rsid w:val="00D960F5"/>
    <w:rsid w:val="00DA25D7"/>
    <w:rsid w:val="00DA2BB4"/>
    <w:rsid w:val="00DA3B64"/>
    <w:rsid w:val="00DA4E50"/>
    <w:rsid w:val="00DB2DD4"/>
    <w:rsid w:val="00DB307A"/>
    <w:rsid w:val="00DB5C57"/>
    <w:rsid w:val="00DB6963"/>
    <w:rsid w:val="00DB77DA"/>
    <w:rsid w:val="00DC2A46"/>
    <w:rsid w:val="00DC2CD1"/>
    <w:rsid w:val="00DC67DA"/>
    <w:rsid w:val="00DC6823"/>
    <w:rsid w:val="00DC6BE5"/>
    <w:rsid w:val="00DC6F11"/>
    <w:rsid w:val="00DC7DA7"/>
    <w:rsid w:val="00DD1746"/>
    <w:rsid w:val="00DD1ECD"/>
    <w:rsid w:val="00DD45BB"/>
    <w:rsid w:val="00DD4946"/>
    <w:rsid w:val="00DD77D4"/>
    <w:rsid w:val="00DE057E"/>
    <w:rsid w:val="00DE248C"/>
    <w:rsid w:val="00DE693D"/>
    <w:rsid w:val="00DF0F61"/>
    <w:rsid w:val="00DF2A69"/>
    <w:rsid w:val="00DF63B6"/>
    <w:rsid w:val="00E03A0D"/>
    <w:rsid w:val="00E07A01"/>
    <w:rsid w:val="00E12F11"/>
    <w:rsid w:val="00E13070"/>
    <w:rsid w:val="00E1448B"/>
    <w:rsid w:val="00E14B3D"/>
    <w:rsid w:val="00E223E4"/>
    <w:rsid w:val="00E25CE0"/>
    <w:rsid w:val="00E30F5D"/>
    <w:rsid w:val="00E31074"/>
    <w:rsid w:val="00E3117E"/>
    <w:rsid w:val="00E333C8"/>
    <w:rsid w:val="00E36397"/>
    <w:rsid w:val="00E36D76"/>
    <w:rsid w:val="00E40AA7"/>
    <w:rsid w:val="00E50C5B"/>
    <w:rsid w:val="00E5155F"/>
    <w:rsid w:val="00E5161B"/>
    <w:rsid w:val="00E602BC"/>
    <w:rsid w:val="00E61BA2"/>
    <w:rsid w:val="00E63EB1"/>
    <w:rsid w:val="00E66042"/>
    <w:rsid w:val="00E6626C"/>
    <w:rsid w:val="00E67F35"/>
    <w:rsid w:val="00E70452"/>
    <w:rsid w:val="00E71798"/>
    <w:rsid w:val="00E72E9C"/>
    <w:rsid w:val="00E74623"/>
    <w:rsid w:val="00E7473E"/>
    <w:rsid w:val="00E75FBE"/>
    <w:rsid w:val="00E82D8E"/>
    <w:rsid w:val="00E92815"/>
    <w:rsid w:val="00E96D73"/>
    <w:rsid w:val="00E96DEC"/>
    <w:rsid w:val="00E97CBC"/>
    <w:rsid w:val="00EA5B5A"/>
    <w:rsid w:val="00EB01AE"/>
    <w:rsid w:val="00EB1577"/>
    <w:rsid w:val="00EB2C1D"/>
    <w:rsid w:val="00EB2C6A"/>
    <w:rsid w:val="00EB3A64"/>
    <w:rsid w:val="00EB68E6"/>
    <w:rsid w:val="00EB6F37"/>
    <w:rsid w:val="00EC0A4C"/>
    <w:rsid w:val="00EC2820"/>
    <w:rsid w:val="00EC2B8A"/>
    <w:rsid w:val="00EC72A7"/>
    <w:rsid w:val="00EC741D"/>
    <w:rsid w:val="00ED23D7"/>
    <w:rsid w:val="00ED41C1"/>
    <w:rsid w:val="00ED4F4D"/>
    <w:rsid w:val="00ED6702"/>
    <w:rsid w:val="00ED6963"/>
    <w:rsid w:val="00ED7572"/>
    <w:rsid w:val="00ED75BF"/>
    <w:rsid w:val="00ED7E6A"/>
    <w:rsid w:val="00EE271F"/>
    <w:rsid w:val="00EE3609"/>
    <w:rsid w:val="00EE3E56"/>
    <w:rsid w:val="00EE43B1"/>
    <w:rsid w:val="00EF143B"/>
    <w:rsid w:val="00EF3706"/>
    <w:rsid w:val="00EF5D45"/>
    <w:rsid w:val="00F035CC"/>
    <w:rsid w:val="00F05FA2"/>
    <w:rsid w:val="00F16720"/>
    <w:rsid w:val="00F16DD8"/>
    <w:rsid w:val="00F23594"/>
    <w:rsid w:val="00F25948"/>
    <w:rsid w:val="00F25E61"/>
    <w:rsid w:val="00F321B6"/>
    <w:rsid w:val="00F3322B"/>
    <w:rsid w:val="00F33976"/>
    <w:rsid w:val="00F354A8"/>
    <w:rsid w:val="00F36683"/>
    <w:rsid w:val="00F42874"/>
    <w:rsid w:val="00F44398"/>
    <w:rsid w:val="00F55176"/>
    <w:rsid w:val="00F625FB"/>
    <w:rsid w:val="00F6421A"/>
    <w:rsid w:val="00F67608"/>
    <w:rsid w:val="00F728BC"/>
    <w:rsid w:val="00F7348F"/>
    <w:rsid w:val="00F75C90"/>
    <w:rsid w:val="00F800ED"/>
    <w:rsid w:val="00F81010"/>
    <w:rsid w:val="00F8224E"/>
    <w:rsid w:val="00F83A42"/>
    <w:rsid w:val="00F85388"/>
    <w:rsid w:val="00F85A26"/>
    <w:rsid w:val="00F85B32"/>
    <w:rsid w:val="00FA178E"/>
    <w:rsid w:val="00FA183A"/>
    <w:rsid w:val="00FA3855"/>
    <w:rsid w:val="00FB349C"/>
    <w:rsid w:val="00FB6408"/>
    <w:rsid w:val="00FB67B5"/>
    <w:rsid w:val="00FB6E75"/>
    <w:rsid w:val="00FB6F2E"/>
    <w:rsid w:val="00FC0E4B"/>
    <w:rsid w:val="00FC2B33"/>
    <w:rsid w:val="00FC4FF9"/>
    <w:rsid w:val="00FC5CC3"/>
    <w:rsid w:val="00FD151E"/>
    <w:rsid w:val="00FD4A31"/>
    <w:rsid w:val="00FE0817"/>
    <w:rsid w:val="00FE0DC5"/>
    <w:rsid w:val="00FE137F"/>
    <w:rsid w:val="00FE1C6B"/>
    <w:rsid w:val="00FE23BD"/>
    <w:rsid w:val="00FE32D0"/>
    <w:rsid w:val="00FE4801"/>
    <w:rsid w:val="00FE597F"/>
    <w:rsid w:val="00FE5A29"/>
    <w:rsid w:val="00FE5EB5"/>
    <w:rsid w:val="00FE6F02"/>
    <w:rsid w:val="00FE74F8"/>
    <w:rsid w:val="00FE7AD9"/>
    <w:rsid w:val="00FF5AEE"/>
    <w:rsid w:val="00FF5B29"/>
    <w:rsid w:val="00FF6170"/>
    <w:rsid w:val="00FF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013212"/>
  <w15:docId w15:val="{3D95E590-FEF3-4A4D-A193-19B95769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0D1"/>
    <w:pPr>
      <w:spacing w:after="200" w:line="276" w:lineRule="auto"/>
    </w:pPr>
    <w:rPr>
      <w:sz w:val="22"/>
      <w:szCs w:val="22"/>
    </w:rPr>
  </w:style>
  <w:style w:type="paragraph" w:styleId="1">
    <w:name w:val="heading 1"/>
    <w:basedOn w:val="a"/>
    <w:link w:val="10"/>
    <w:uiPriority w:val="99"/>
    <w:qFormat/>
    <w:rsid w:val="001D5EFF"/>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semiHidden/>
    <w:unhideWhenUsed/>
    <w:qFormat/>
    <w:locked/>
    <w:rsid w:val="00CB0763"/>
    <w:pPr>
      <w:keepNext/>
      <w:spacing w:before="240" w:after="60"/>
      <w:outlineLvl w:val="1"/>
    </w:pPr>
    <w:rPr>
      <w:rFonts w:ascii="Cambria" w:hAnsi="Cambria"/>
      <w:b/>
      <w:bCs/>
      <w:i/>
      <w:iCs/>
      <w:sz w:val="28"/>
      <w:szCs w:val="28"/>
    </w:rPr>
  </w:style>
  <w:style w:type="paragraph" w:styleId="3">
    <w:name w:val="heading 3"/>
    <w:basedOn w:val="a"/>
    <w:link w:val="30"/>
    <w:uiPriority w:val="99"/>
    <w:qFormat/>
    <w:rsid w:val="001D5EFF"/>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5EFF"/>
    <w:rPr>
      <w:rFonts w:ascii="Times New Roman" w:hAnsi="Times New Roman" w:cs="Times New Roman"/>
      <w:b/>
      <w:bCs/>
      <w:kern w:val="36"/>
      <w:sz w:val="48"/>
      <w:szCs w:val="48"/>
    </w:rPr>
  </w:style>
  <w:style w:type="character" w:customStyle="1" w:styleId="30">
    <w:name w:val="Заголовок 3 Знак"/>
    <w:basedOn w:val="a0"/>
    <w:link w:val="3"/>
    <w:uiPriority w:val="99"/>
    <w:locked/>
    <w:rsid w:val="001D5EFF"/>
    <w:rPr>
      <w:rFonts w:ascii="Times New Roman" w:hAnsi="Times New Roman" w:cs="Times New Roman"/>
      <w:b/>
      <w:bCs/>
      <w:sz w:val="27"/>
      <w:szCs w:val="27"/>
    </w:rPr>
  </w:style>
  <w:style w:type="paragraph" w:customStyle="1" w:styleId="headertext">
    <w:name w:val="headertext"/>
    <w:basedOn w:val="a"/>
    <w:uiPriority w:val="99"/>
    <w:rsid w:val="001D5EFF"/>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1D5EFF"/>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semiHidden/>
    <w:rsid w:val="001D5EFF"/>
    <w:rPr>
      <w:rFonts w:cs="Times New Roman"/>
      <w:color w:val="0000FF"/>
      <w:u w:val="single"/>
    </w:rPr>
  </w:style>
  <w:style w:type="character" w:customStyle="1" w:styleId="apple-converted-space">
    <w:name w:val="apple-converted-space"/>
    <w:basedOn w:val="a0"/>
    <w:uiPriority w:val="99"/>
    <w:rsid w:val="001D5EFF"/>
    <w:rPr>
      <w:rFonts w:cs="Times New Roman"/>
    </w:rPr>
  </w:style>
  <w:style w:type="paragraph" w:styleId="a4">
    <w:name w:val="Balloon Text"/>
    <w:basedOn w:val="a"/>
    <w:link w:val="a5"/>
    <w:uiPriority w:val="99"/>
    <w:semiHidden/>
    <w:rsid w:val="001D5E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1D5EFF"/>
    <w:rPr>
      <w:rFonts w:ascii="Tahoma" w:hAnsi="Tahoma" w:cs="Tahoma"/>
      <w:sz w:val="16"/>
      <w:szCs w:val="16"/>
    </w:rPr>
  </w:style>
  <w:style w:type="paragraph" w:customStyle="1" w:styleId="ConsPlusNormal">
    <w:name w:val="ConsPlusNormal"/>
    <w:rsid w:val="00CA17F3"/>
    <w:pPr>
      <w:widowControl w:val="0"/>
      <w:autoSpaceDE w:val="0"/>
      <w:autoSpaceDN w:val="0"/>
      <w:adjustRightInd w:val="0"/>
      <w:ind w:firstLine="720"/>
    </w:pPr>
    <w:rPr>
      <w:rFonts w:ascii="Arial" w:hAnsi="Arial" w:cs="Arial"/>
    </w:rPr>
  </w:style>
  <w:style w:type="table" w:styleId="a6">
    <w:name w:val="Table Grid"/>
    <w:basedOn w:val="a1"/>
    <w:uiPriority w:val="99"/>
    <w:rsid w:val="003E2C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1"/>
    <w:basedOn w:val="a"/>
    <w:uiPriority w:val="99"/>
    <w:rsid w:val="009B03E0"/>
    <w:pPr>
      <w:spacing w:before="100" w:beforeAutospacing="1" w:after="100" w:afterAutospacing="1" w:line="240" w:lineRule="auto"/>
    </w:pPr>
    <w:rPr>
      <w:rFonts w:ascii="Tahoma" w:hAnsi="Tahoma"/>
      <w:sz w:val="20"/>
      <w:szCs w:val="20"/>
      <w:lang w:val="en-US" w:eastAsia="en-US"/>
    </w:rPr>
  </w:style>
  <w:style w:type="paragraph" w:styleId="HTML">
    <w:name w:val="HTML Preformatted"/>
    <w:basedOn w:val="a"/>
    <w:link w:val="HTML0"/>
    <w:rsid w:val="009B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locked/>
    <w:rsid w:val="009B03E0"/>
    <w:rPr>
      <w:rFonts w:ascii="Courier New" w:hAnsi="Courier New" w:cs="Courier New"/>
      <w:sz w:val="20"/>
      <w:szCs w:val="20"/>
    </w:rPr>
  </w:style>
  <w:style w:type="paragraph" w:customStyle="1" w:styleId="ConsPlusTitle">
    <w:name w:val="ConsPlusTitle"/>
    <w:rsid w:val="00562EA3"/>
    <w:pPr>
      <w:autoSpaceDE w:val="0"/>
      <w:autoSpaceDN w:val="0"/>
      <w:adjustRightInd w:val="0"/>
    </w:pPr>
    <w:rPr>
      <w:rFonts w:ascii="Times New Roman" w:hAnsi="Times New Roman"/>
      <w:b/>
      <w:bCs/>
      <w:sz w:val="28"/>
      <w:szCs w:val="28"/>
    </w:rPr>
  </w:style>
  <w:style w:type="character" w:customStyle="1" w:styleId="a7">
    <w:name w:val="Гипертекстовая ссылка"/>
    <w:basedOn w:val="a0"/>
    <w:uiPriority w:val="99"/>
    <w:rsid w:val="00E61BA2"/>
    <w:rPr>
      <w:rFonts w:cs="Times New Roman"/>
      <w:color w:val="106BBE"/>
    </w:rPr>
  </w:style>
  <w:style w:type="paragraph" w:styleId="a8">
    <w:name w:val="List Paragraph"/>
    <w:basedOn w:val="a"/>
    <w:uiPriority w:val="34"/>
    <w:qFormat/>
    <w:rsid w:val="007D47AC"/>
    <w:pPr>
      <w:ind w:left="720"/>
      <w:contextualSpacing/>
    </w:pPr>
  </w:style>
  <w:style w:type="paragraph" w:customStyle="1" w:styleId="ConsPlusNonformat">
    <w:name w:val="ConsPlusNonformat"/>
    <w:rsid w:val="0023299C"/>
    <w:pPr>
      <w:autoSpaceDE w:val="0"/>
      <w:autoSpaceDN w:val="0"/>
      <w:adjustRightInd w:val="0"/>
    </w:pPr>
    <w:rPr>
      <w:rFonts w:ascii="Courier New" w:hAnsi="Courier New" w:cs="Courier New"/>
    </w:rPr>
  </w:style>
  <w:style w:type="paragraph" w:customStyle="1" w:styleId="formattexttopleveltext">
    <w:name w:val="formattexttopleveltext"/>
    <w:basedOn w:val="a"/>
    <w:rsid w:val="00D34F30"/>
    <w:pPr>
      <w:spacing w:before="100" w:beforeAutospacing="1" w:after="100" w:afterAutospacing="1" w:line="240" w:lineRule="auto"/>
    </w:pPr>
    <w:rPr>
      <w:rFonts w:ascii="Times New Roman" w:hAnsi="Times New Roman"/>
      <w:sz w:val="24"/>
      <w:szCs w:val="24"/>
    </w:rPr>
  </w:style>
  <w:style w:type="paragraph" w:styleId="a9">
    <w:name w:val="header"/>
    <w:basedOn w:val="a"/>
    <w:link w:val="aa"/>
    <w:uiPriority w:val="99"/>
    <w:unhideWhenUsed/>
    <w:rsid w:val="00815647"/>
    <w:pPr>
      <w:tabs>
        <w:tab w:val="center" w:pos="4677"/>
        <w:tab w:val="right" w:pos="9355"/>
      </w:tabs>
    </w:pPr>
  </w:style>
  <w:style w:type="character" w:customStyle="1" w:styleId="aa">
    <w:name w:val="Верхний колонтитул Знак"/>
    <w:basedOn w:val="a0"/>
    <w:link w:val="a9"/>
    <w:uiPriority w:val="99"/>
    <w:rsid w:val="00815647"/>
    <w:rPr>
      <w:sz w:val="22"/>
      <w:szCs w:val="22"/>
    </w:rPr>
  </w:style>
  <w:style w:type="paragraph" w:styleId="ab">
    <w:name w:val="footer"/>
    <w:basedOn w:val="a"/>
    <w:link w:val="ac"/>
    <w:uiPriority w:val="99"/>
    <w:unhideWhenUsed/>
    <w:rsid w:val="00815647"/>
    <w:pPr>
      <w:tabs>
        <w:tab w:val="center" w:pos="4677"/>
        <w:tab w:val="right" w:pos="9355"/>
      </w:tabs>
    </w:pPr>
  </w:style>
  <w:style w:type="character" w:customStyle="1" w:styleId="ac">
    <w:name w:val="Нижний колонтитул Знак"/>
    <w:basedOn w:val="a0"/>
    <w:link w:val="ab"/>
    <w:uiPriority w:val="99"/>
    <w:rsid w:val="00815647"/>
    <w:rPr>
      <w:sz w:val="22"/>
      <w:szCs w:val="22"/>
    </w:rPr>
  </w:style>
  <w:style w:type="character" w:customStyle="1" w:styleId="20">
    <w:name w:val="Заголовок 2 Знак"/>
    <w:basedOn w:val="a0"/>
    <w:link w:val="2"/>
    <w:semiHidden/>
    <w:rsid w:val="00CB0763"/>
    <w:rPr>
      <w:rFonts w:ascii="Cambria" w:eastAsia="Times New Roman" w:hAnsi="Cambria" w:cs="Times New Roman"/>
      <w:b/>
      <w:bCs/>
      <w:i/>
      <w:iCs/>
      <w:sz w:val="28"/>
      <w:szCs w:val="28"/>
    </w:rPr>
  </w:style>
  <w:style w:type="character" w:customStyle="1" w:styleId="w">
    <w:name w:val="w"/>
    <w:basedOn w:val="a0"/>
    <w:rsid w:val="00FE32D0"/>
  </w:style>
  <w:style w:type="character" w:styleId="ad">
    <w:name w:val="annotation reference"/>
    <w:basedOn w:val="a0"/>
    <w:uiPriority w:val="99"/>
    <w:semiHidden/>
    <w:unhideWhenUsed/>
    <w:rsid w:val="000021E9"/>
    <w:rPr>
      <w:sz w:val="16"/>
      <w:szCs w:val="16"/>
    </w:rPr>
  </w:style>
  <w:style w:type="paragraph" w:styleId="ae">
    <w:name w:val="annotation text"/>
    <w:basedOn w:val="a"/>
    <w:link w:val="af"/>
    <w:uiPriority w:val="99"/>
    <w:semiHidden/>
    <w:unhideWhenUsed/>
    <w:rsid w:val="000021E9"/>
    <w:pPr>
      <w:spacing w:line="240" w:lineRule="auto"/>
    </w:pPr>
    <w:rPr>
      <w:sz w:val="20"/>
      <w:szCs w:val="20"/>
    </w:rPr>
  </w:style>
  <w:style w:type="character" w:customStyle="1" w:styleId="af">
    <w:name w:val="Текст примечания Знак"/>
    <w:basedOn w:val="a0"/>
    <w:link w:val="ae"/>
    <w:uiPriority w:val="99"/>
    <w:semiHidden/>
    <w:rsid w:val="000021E9"/>
  </w:style>
  <w:style w:type="paragraph" w:styleId="af0">
    <w:name w:val="annotation subject"/>
    <w:basedOn w:val="ae"/>
    <w:next w:val="ae"/>
    <w:link w:val="af1"/>
    <w:uiPriority w:val="99"/>
    <w:semiHidden/>
    <w:unhideWhenUsed/>
    <w:rsid w:val="000021E9"/>
    <w:rPr>
      <w:b/>
      <w:bCs/>
    </w:rPr>
  </w:style>
  <w:style w:type="character" w:customStyle="1" w:styleId="af1">
    <w:name w:val="Тема примечания Знак"/>
    <w:basedOn w:val="af"/>
    <w:link w:val="af0"/>
    <w:uiPriority w:val="99"/>
    <w:semiHidden/>
    <w:rsid w:val="000021E9"/>
    <w:rPr>
      <w:b/>
      <w:bCs/>
    </w:rPr>
  </w:style>
  <w:style w:type="character" w:styleId="af2">
    <w:name w:val="page number"/>
    <w:basedOn w:val="a0"/>
    <w:rsid w:val="00AE5DB6"/>
  </w:style>
  <w:style w:type="paragraph" w:customStyle="1" w:styleId="12">
    <w:name w:val="Абзац списка1"/>
    <w:basedOn w:val="a"/>
    <w:rsid w:val="004F485B"/>
    <w:pPr>
      <w:spacing w:after="0" w:line="240" w:lineRule="auto"/>
      <w:ind w:left="720" w:firstLine="851"/>
      <w:contextualSpacing/>
    </w:pPr>
    <w:rPr>
      <w:rFonts w:ascii="Tahoma" w:hAnsi="Tahoma" w:cs="Tahoma"/>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194443">
      <w:marLeft w:val="0"/>
      <w:marRight w:val="0"/>
      <w:marTop w:val="0"/>
      <w:marBottom w:val="0"/>
      <w:divBdr>
        <w:top w:val="none" w:sz="0" w:space="0" w:color="auto"/>
        <w:left w:val="none" w:sz="0" w:space="0" w:color="auto"/>
        <w:bottom w:val="none" w:sz="0" w:space="0" w:color="auto"/>
        <w:right w:val="none" w:sz="0" w:space="0" w:color="auto"/>
      </w:divBdr>
      <w:divsChild>
        <w:div w:id="943194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rr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 TargetMode="External"/><Relationship Id="rId4" Type="http://schemas.openxmlformats.org/officeDocument/2006/relationships/settings" Target="settings.xml"/><Relationship Id="rId9" Type="http://schemas.openxmlformats.org/officeDocument/2006/relationships/hyperlink" Target="consultantplus://offline/ref=DDA735829D944ADAAD1C9C00308D38C330967B50317B15ED0CE404C178J150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7094-7122-44B7-B663-6EB431C2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3302</TotalTime>
  <Pages>41</Pages>
  <Words>13527</Words>
  <Characters>77107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Радмин</dc:creator>
  <cp:lastModifiedBy>OER-NEW</cp:lastModifiedBy>
  <cp:revision>159</cp:revision>
  <cp:lastPrinted>2025-08-28T10:53:00Z</cp:lastPrinted>
  <dcterms:created xsi:type="dcterms:W3CDTF">2025-08-01T07:51:00Z</dcterms:created>
  <dcterms:modified xsi:type="dcterms:W3CDTF">2025-08-28T14:20:00Z</dcterms:modified>
</cp:coreProperties>
</file>